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FE" w:rsidRPr="00E961FE" w:rsidRDefault="00E961FE" w:rsidP="00E96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1FE">
        <w:rPr>
          <w:rFonts w:ascii="Times New Roman" w:hAnsi="Times New Roman" w:cs="Times New Roman"/>
          <w:b/>
          <w:sz w:val="28"/>
          <w:szCs w:val="28"/>
        </w:rPr>
        <w:t>Конкурс на соискание премий Правительства Санкт-Петербурга в области научно-педагогической деятельности</w:t>
      </w:r>
    </w:p>
    <w:p w:rsidR="00E961FE" w:rsidRPr="00E961FE" w:rsidRDefault="00E961FE" w:rsidP="00E961FE">
      <w:pPr>
        <w:rPr>
          <w:rFonts w:ascii="Times New Roman" w:hAnsi="Times New Roman" w:cs="Times New Roman"/>
          <w:sz w:val="28"/>
          <w:szCs w:val="28"/>
        </w:rPr>
      </w:pPr>
      <w:r w:rsidRPr="00E961FE">
        <w:rPr>
          <w:rFonts w:ascii="Times New Roman" w:hAnsi="Times New Roman" w:cs="Times New Roman"/>
          <w:sz w:val="28"/>
          <w:szCs w:val="28"/>
        </w:rPr>
        <w:t> 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61FE">
        <w:rPr>
          <w:rFonts w:ascii="Times New Roman" w:hAnsi="Times New Roman" w:cs="Times New Roman"/>
          <w:sz w:val="28"/>
          <w:szCs w:val="28"/>
        </w:rPr>
        <w:t>Комитет по науке и высшей школе в соответствии с постановлением Правительства Санкт-Петербурга от 28.07.2010 № 1015 «Об учреждении премий Правительства Санкт-Петербурга в области научно-педагогической деятельности» проводит в 2015 году конкурс на соискание премий Правительства Санкт-Петербурга в области научно-педагогической деятельности (далее - конкурс).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61FE">
        <w:rPr>
          <w:rFonts w:ascii="Times New Roman" w:hAnsi="Times New Roman" w:cs="Times New Roman"/>
          <w:sz w:val="28"/>
          <w:szCs w:val="28"/>
        </w:rPr>
        <w:t>Цель конкурса: развитие научно-педагогической деятельности молодежи, содействие в подготовке специалистов в научно-технической сфере.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61FE">
        <w:rPr>
          <w:rFonts w:ascii="Times New Roman" w:hAnsi="Times New Roman" w:cs="Times New Roman"/>
          <w:sz w:val="28"/>
          <w:szCs w:val="28"/>
        </w:rPr>
        <w:t>В настоящем извещении используются следующие основные термины и понятия: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61FE">
        <w:rPr>
          <w:rFonts w:ascii="Times New Roman" w:hAnsi="Times New Roman" w:cs="Times New Roman"/>
          <w:sz w:val="28"/>
          <w:szCs w:val="28"/>
        </w:rPr>
        <w:t>высшие учебные заведения и академические институты, расположенные на территории Санкт-Петербурга, - образовательные организации высшего образования, осуществляющие образовательную деятельность по образовательным программам высшего образования, реализуемым на основе федеральных государственных образовательных стандартов, расположенные на территории Санкт-Петербурга, а также расположенные на территории Санкт-Петербурга институты Российской академии наук, Российской академии образования, Российской академии художеств, Российской академии архитектуры и строительных наук;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61FE">
        <w:rPr>
          <w:rFonts w:ascii="Times New Roman" w:hAnsi="Times New Roman" w:cs="Times New Roman"/>
          <w:sz w:val="28"/>
          <w:szCs w:val="28"/>
        </w:rPr>
        <w:t>работники высших учебных заведений и академических институтов, расположенных на территории Санкт-Петербурга, – лица, занимающие штатные должности в высших учебных заведениях и академических институтах, расположенных на территории Санкт-Петербурга, занятых полный или неполный (не менее 0,5 ставки) рабочий день.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 w:rsidRPr="00E961FE">
        <w:rPr>
          <w:rFonts w:ascii="Times New Roman" w:hAnsi="Times New Roman" w:cs="Times New Roman"/>
          <w:sz w:val="28"/>
          <w:szCs w:val="28"/>
        </w:rPr>
        <w:t>Конкурс проводится по следующим направлениям: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>гуманитарные и социально-экономические науки;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>естественные и математические науки;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>технические науки;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>медицинские науки.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961FE">
        <w:rPr>
          <w:rFonts w:ascii="Times New Roman" w:hAnsi="Times New Roman" w:cs="Times New Roman"/>
          <w:sz w:val="28"/>
          <w:szCs w:val="28"/>
        </w:rPr>
        <w:t>В качестве участников конкурса выступают подавшие заявки на участие в конкурсе (далее - заявки) аспиранты очной формы обучения, докторанты и работники высших учебных заведений и академических институтов, расположенных на территории Санкт-Петербурга, возраст которых не превышает 35 лет, а также работники указанных в настоящем абзаце организаций, имеющие ученую степень доктора наук, возраст которых не превышает 40 лет, осуществляющие научную и педагогическую деятельность в высших учебных заведениях и академических институтах, расположенных на территории Санкт-Петербурга.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61FE">
        <w:rPr>
          <w:rFonts w:ascii="Times New Roman" w:hAnsi="Times New Roman" w:cs="Times New Roman"/>
          <w:sz w:val="28"/>
          <w:szCs w:val="28"/>
        </w:rPr>
        <w:t>Выделяются три категории участников конкурса (</w:t>
      </w:r>
      <w:hyperlink r:id="rId4" w:history="1">
        <w:r w:rsidRPr="00E961FE">
          <w:rPr>
            <w:rStyle w:val="a5"/>
            <w:rFonts w:ascii="Times New Roman" w:hAnsi="Times New Roman" w:cs="Times New Roman"/>
            <w:sz w:val="28"/>
            <w:szCs w:val="28"/>
          </w:rPr>
          <w:t>приложение № 1 </w:t>
        </w:r>
      </w:hyperlink>
      <w:r w:rsidRPr="00E961FE">
        <w:rPr>
          <w:rFonts w:ascii="Times New Roman" w:hAnsi="Times New Roman" w:cs="Times New Roman"/>
          <w:sz w:val="28"/>
          <w:szCs w:val="28"/>
        </w:rPr>
        <w:t>к настоящему извещению):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>аспиранты и работники высших учебных заведений и академических институтов, расположенных на территории Санкт-Петербурга, не имеющие ученой степени;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>докторанты и работники высших учебных заведений и академических институтов, расположенных на территории Санкт-Петербурга, имеющие ученую степень кандидата наук;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>работники высших учебных заведений и академических институтов, расположенных на территории Санкт-Петербурга, имеющие ученую степень доктора наук.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61FE">
        <w:rPr>
          <w:rFonts w:ascii="Times New Roman" w:hAnsi="Times New Roman" w:cs="Times New Roman"/>
          <w:sz w:val="28"/>
          <w:szCs w:val="28"/>
        </w:rPr>
        <w:t>Победителям конкурса присуждаются премии Правительства Санкт-Петербурга в области научно-педагогической деятельности  (далее – премии).</w:t>
      </w:r>
    </w:p>
    <w:p w:rsid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 w:rsidRPr="00E961FE">
        <w:rPr>
          <w:rFonts w:ascii="Times New Roman" w:hAnsi="Times New Roman" w:cs="Times New Roman"/>
          <w:sz w:val="28"/>
          <w:szCs w:val="28"/>
        </w:rPr>
        <w:t>Размер премий составляет: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 w:rsidRPr="00E961FE">
        <w:rPr>
          <w:rFonts w:ascii="Times New Roman" w:hAnsi="Times New Roman" w:cs="Times New Roman"/>
          <w:sz w:val="28"/>
          <w:szCs w:val="28"/>
        </w:rPr>
        <w:t>- для аспирантов и работников высших учебных заведений и академических институтов, расположенных на территории Санкт-Петербурга, не имеющих ученой степени, 30 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 w:rsidRPr="00E961FE">
        <w:rPr>
          <w:rFonts w:ascii="Times New Roman" w:hAnsi="Times New Roman" w:cs="Times New Roman"/>
          <w:sz w:val="28"/>
          <w:szCs w:val="28"/>
        </w:rPr>
        <w:t>- для докторантов и работников высших учебных заведений и академических институтов, расположенных на территории Санкт-Петербурга, имеющих ученую степень кандидата наук, 50 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 w:rsidRPr="00E961FE">
        <w:rPr>
          <w:rFonts w:ascii="Times New Roman" w:hAnsi="Times New Roman" w:cs="Times New Roman"/>
          <w:sz w:val="28"/>
          <w:szCs w:val="28"/>
        </w:rPr>
        <w:t>- для работников высших учебных заведений и академических институтов, расположенных на территории Санкт-Петербурга, имеющих ученую степень доктора наук, 70 тыс. рублей.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 w:rsidRPr="00E961FE">
        <w:rPr>
          <w:rFonts w:ascii="Times New Roman" w:hAnsi="Times New Roman" w:cs="Times New Roman"/>
          <w:sz w:val="28"/>
          <w:szCs w:val="28"/>
        </w:rPr>
        <w:lastRenderedPageBreak/>
        <w:t>Для участия в конкурсе необходимо подать заявку. Заявка подается по форме, представленной в </w:t>
      </w:r>
      <w:hyperlink r:id="rId5" w:history="1">
        <w:r w:rsidRPr="00E961FE">
          <w:rPr>
            <w:rStyle w:val="a5"/>
            <w:rFonts w:ascii="Times New Roman" w:hAnsi="Times New Roman" w:cs="Times New Roman"/>
            <w:sz w:val="28"/>
            <w:szCs w:val="28"/>
          </w:rPr>
          <w:t>приложении № 2</w:t>
        </w:r>
      </w:hyperlink>
      <w:r w:rsidRPr="00E961FE">
        <w:rPr>
          <w:rFonts w:ascii="Times New Roman" w:hAnsi="Times New Roman" w:cs="Times New Roman"/>
          <w:sz w:val="28"/>
          <w:szCs w:val="28"/>
        </w:rPr>
        <w:t> к настоящему извещению.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 w:rsidRPr="00E961FE">
        <w:rPr>
          <w:rFonts w:ascii="Times New Roman" w:hAnsi="Times New Roman" w:cs="Times New Roman"/>
          <w:sz w:val="28"/>
          <w:szCs w:val="28"/>
        </w:rPr>
        <w:t>К заявке должны быть приложены следующие документы: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>опись представленных документов, подписанная участником конкурса;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>анкета участника конкурса в соответствии с формой, представленной в </w:t>
      </w:r>
      <w:hyperlink r:id="rId6" w:history="1">
        <w:r w:rsidRPr="00E961FE">
          <w:rPr>
            <w:rStyle w:val="a5"/>
            <w:rFonts w:ascii="Times New Roman" w:hAnsi="Times New Roman" w:cs="Times New Roman"/>
            <w:sz w:val="28"/>
            <w:szCs w:val="28"/>
          </w:rPr>
          <w:t>приложении № 3</w:t>
        </w:r>
      </w:hyperlink>
      <w:r w:rsidRPr="00E961FE">
        <w:rPr>
          <w:rFonts w:ascii="Times New Roman" w:hAnsi="Times New Roman" w:cs="Times New Roman"/>
          <w:sz w:val="28"/>
          <w:szCs w:val="28"/>
        </w:rPr>
        <w:t> к настоящему извещению;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>справка с места работы (учебы) участника конкурса, заверенная надлежащим образом организацией, где работает, учится участник конкурса (далее – организация);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>копия приказа о зачислении участника конкурса в штат преподавателей или копия трудового договора с указанием занимаемой доли ставки, заверенная надлежащим образом организацией;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>копия диплома участника конкурса о высшем образовании, заверенная надлежащим образом организацией или нотариально;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>копия диплома участника конкурса о присуждении ученой степени кандидата / доктора наук, заверенная надлежащим образом организацией или нотариально (в случае наличия);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>справка об учебной нагрузке участника конкурса за предыдущий учебный год с указанием видов нагрузки, в том числе на иностранном языке (за исключением методической работы) по форме п.11 анкеты, заверенная надлежащим образом организацией (в случае наличия);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>справка о количестве подготовленных участником конкурса аспирантов, (докторантов) за последние 5 лет научно-педагогической деятельности по форме п.12 анкеты, заверенная надлежащим образом организацией (в случае наличия);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>список подготовленных под руководством участника конкурса студентов, бакалавров, магистров/специалистов, аспирантов, докторантов, получивших самостоятельное признание: победители и призеры всероссийских и международных соревнований, конкурсов, олимпиад; лауреаты международных премий, премий Российской Федерации, премий Правительства Санкт-Петербурга, за весь период научно-педагогической деятельности, по форме п.13 анкеты, заверенная надлежащим образом организацией (в случае наличия);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 xml:space="preserve">справка с места работы, выполняемой в области научно-педагогической деятельности участником конкурса по совместительству, в стороннем вузе, научно-исследовательской организации, </w:t>
      </w:r>
      <w:proofErr w:type="spellStart"/>
      <w:r w:rsidRPr="00E961FE">
        <w:rPr>
          <w:rFonts w:ascii="Times New Roman" w:hAnsi="Times New Roman" w:cs="Times New Roman"/>
          <w:sz w:val="28"/>
          <w:szCs w:val="28"/>
        </w:rPr>
        <w:t>ссузе</w:t>
      </w:r>
      <w:proofErr w:type="spellEnd"/>
      <w:r w:rsidRPr="00E961FE">
        <w:rPr>
          <w:rFonts w:ascii="Times New Roman" w:hAnsi="Times New Roman" w:cs="Times New Roman"/>
          <w:sz w:val="28"/>
          <w:szCs w:val="28"/>
        </w:rPr>
        <w:t>, школе за предыдущий год и в текущем году по форме п.14 анкеты, заверенная надлежащим образом сторонней организацией (в случае наличия);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>список лабораторных практикумов и курсов лекций (разработанных самостоятельно участником конкурса) за предыдущий учебный год по форме п.16 анкеты, заверенный надлежащим образом организацией (в случае наличия);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>копия аттестата участника конкурса о присвоении ученого звания (п.8 анкеты), заверенного надлежащим образом организацией или нотариально (в случае наличия);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>сведения о научно-педагогической деятельности участника конкурса в рамках научно-педагогической школы, включенной в Реестр ведущих научных и научно-педагогических школ Санкт-Петербурга (НПШ) (п.17 анкеты, в случае наличия);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 xml:space="preserve"> список выполненных НИР / НИОКР с финансированием в размере от 200 тыс. руб. и выше за предыдущий год по форме п.21 </w:t>
      </w:r>
      <w:proofErr w:type="spellStart"/>
      <w:r w:rsidRPr="00E961FE">
        <w:rPr>
          <w:rFonts w:ascii="Times New Roman" w:hAnsi="Times New Roman" w:cs="Times New Roman"/>
          <w:sz w:val="28"/>
          <w:szCs w:val="28"/>
        </w:rPr>
        <w:t>анкетыс</w:t>
      </w:r>
      <w:proofErr w:type="spellEnd"/>
      <w:r w:rsidRPr="00E961FE">
        <w:rPr>
          <w:rFonts w:ascii="Times New Roman" w:hAnsi="Times New Roman" w:cs="Times New Roman"/>
          <w:sz w:val="28"/>
          <w:szCs w:val="28"/>
        </w:rPr>
        <w:t xml:space="preserve"> приложением копий документов, подтверждающих успешное выполнение НИР / НИОКР (в случае наличия);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>справка о разработках, внедренных на предприятиях и организациях реального сектора экономики (в России / за рубежом)за весь период научно-педагогической деятельности по форме п.23 анкеты, с приложением копий актов внедрения (в случае наличия);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>копии дипломов, сертификатов о повышении квалификации, переподготовке, стажировке, получения второго высшего образования в области научно-педагогической деятельности за предыдущий год по форме п.24 анкеты(в случае наличия);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>сведения о научном руководителе участника конкурса по форме, представленной в </w:t>
      </w:r>
      <w:hyperlink r:id="rId7" w:history="1">
        <w:r w:rsidRPr="00E961FE">
          <w:rPr>
            <w:rStyle w:val="a5"/>
            <w:rFonts w:ascii="Times New Roman" w:hAnsi="Times New Roman" w:cs="Times New Roman"/>
            <w:sz w:val="28"/>
            <w:szCs w:val="28"/>
          </w:rPr>
          <w:t>приложении № 4</w:t>
        </w:r>
      </w:hyperlink>
      <w:r w:rsidRPr="00E961FE">
        <w:rPr>
          <w:rFonts w:ascii="Times New Roman" w:hAnsi="Times New Roman" w:cs="Times New Roman"/>
          <w:sz w:val="28"/>
          <w:szCs w:val="28"/>
        </w:rPr>
        <w:t xml:space="preserve"> к настоящему извещению, и рекомендация научного руководителя (обязательно для категории участников - аспиранты и </w:t>
      </w:r>
      <w:proofErr w:type="spellStart"/>
      <w:r w:rsidRPr="00E961FE">
        <w:rPr>
          <w:rFonts w:ascii="Times New Roman" w:hAnsi="Times New Roman" w:cs="Times New Roman"/>
          <w:sz w:val="28"/>
          <w:szCs w:val="28"/>
        </w:rPr>
        <w:t>работникивысших</w:t>
      </w:r>
      <w:proofErr w:type="spellEnd"/>
      <w:r w:rsidRPr="00E961FE">
        <w:rPr>
          <w:rFonts w:ascii="Times New Roman" w:hAnsi="Times New Roman" w:cs="Times New Roman"/>
          <w:sz w:val="28"/>
          <w:szCs w:val="28"/>
        </w:rPr>
        <w:t xml:space="preserve"> учебных заведений и академических институтов, расположенных на территории Санкт-Петербурга, не имеющие ученой степени, для остальных категорий в случае </w:t>
      </w:r>
      <w:r w:rsidRPr="00E961FE">
        <w:rPr>
          <w:rFonts w:ascii="Times New Roman" w:hAnsi="Times New Roman" w:cs="Times New Roman"/>
          <w:sz w:val="28"/>
          <w:szCs w:val="28"/>
        </w:rPr>
        <w:lastRenderedPageBreak/>
        <w:t>наличия). Подпись научного руководителя должна быть заверена по месту его работы;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>конкурсная работа участника конкурса. Титульный лист конкурсной работы участника конкурса должен быть оформлен согласно </w:t>
      </w:r>
      <w:hyperlink r:id="rId8" w:history="1">
        <w:r w:rsidRPr="00E961FE">
          <w:rPr>
            <w:rStyle w:val="a5"/>
            <w:rFonts w:ascii="Times New Roman" w:hAnsi="Times New Roman" w:cs="Times New Roman"/>
            <w:sz w:val="28"/>
            <w:szCs w:val="28"/>
          </w:rPr>
          <w:t>приложению № 5</w:t>
        </w:r>
      </w:hyperlink>
      <w:r w:rsidRPr="00E961FE">
        <w:rPr>
          <w:rFonts w:ascii="Times New Roman" w:hAnsi="Times New Roman" w:cs="Times New Roman"/>
          <w:sz w:val="28"/>
          <w:szCs w:val="28"/>
        </w:rPr>
        <w:t> к настоящему извещению;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>выписка из учебно-методического (научно-методического) или ученого совета организации об утверждении, апробации и опубликовании конкурсной работы в период научно-педагогической деятельности участника конкурса (пример оформления выписки представлен в </w:t>
      </w:r>
      <w:hyperlink r:id="rId9" w:history="1">
        <w:r w:rsidRPr="00E961FE">
          <w:rPr>
            <w:rStyle w:val="a5"/>
            <w:rFonts w:ascii="Times New Roman" w:hAnsi="Times New Roman" w:cs="Times New Roman"/>
            <w:sz w:val="28"/>
            <w:szCs w:val="28"/>
          </w:rPr>
          <w:t>приложении № 6</w:t>
        </w:r>
      </w:hyperlink>
      <w:r w:rsidRPr="00E961FE">
        <w:rPr>
          <w:rFonts w:ascii="Times New Roman" w:hAnsi="Times New Roman" w:cs="Times New Roman"/>
          <w:sz w:val="28"/>
          <w:szCs w:val="28"/>
        </w:rPr>
        <w:t>).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 w:rsidRPr="00E961FE">
        <w:rPr>
          <w:rFonts w:ascii="Times New Roman" w:hAnsi="Times New Roman" w:cs="Times New Roman"/>
          <w:sz w:val="28"/>
          <w:szCs w:val="28"/>
        </w:rPr>
        <w:t>В качестве конкурсных работ участниками конкурса могут быть представлены: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>рабочая учебная программа дисциплины;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>учебник или учебное пособие;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>конспект лекций;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>учебно-методическое пособие или учебно-методический труд, в соответствии со структурой учебно-методического комплекса (УМК);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>цикл научных, научно-практических или  исследовательских разработок в области образования, педагогики, дидактики, методики преподавания;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>монография или цикл монографических исследований в области образования, педагогики, дидактики, методики преподавания.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 w:rsidRPr="00E961FE">
        <w:rPr>
          <w:rFonts w:ascii="Times New Roman" w:hAnsi="Times New Roman" w:cs="Times New Roman"/>
          <w:sz w:val="28"/>
          <w:szCs w:val="28"/>
        </w:rPr>
        <w:t> 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61FE">
        <w:rPr>
          <w:rFonts w:ascii="Times New Roman" w:hAnsi="Times New Roman" w:cs="Times New Roman"/>
          <w:sz w:val="28"/>
          <w:szCs w:val="28"/>
        </w:rPr>
        <w:t>Допускается представление на конкурс работ, написанных в соавторстве, в этом случае обязательно представление письменного согласия соавтора (соавторов) на выдвижение работы на конкурс и отказа от доли премии в случае победы участника конкурса. Все документы (согласие и отказ) должны быть заверены в установленном порядке.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61FE">
        <w:rPr>
          <w:rFonts w:ascii="Times New Roman" w:hAnsi="Times New Roman" w:cs="Times New Roman"/>
          <w:sz w:val="28"/>
          <w:szCs w:val="28"/>
        </w:rPr>
        <w:t xml:space="preserve">Заявка с приложением документов, перечень которых указан в настоящем извещении, подается лично участником конкурса в запечатанном конверте в двух экземплярах по адресу, указанному в настоящем извещении. Каждый экземпляр заявки и прилагаемые к ней документы </w:t>
      </w:r>
      <w:r w:rsidRPr="00E961FE">
        <w:rPr>
          <w:rFonts w:ascii="Times New Roman" w:hAnsi="Times New Roman" w:cs="Times New Roman"/>
          <w:sz w:val="28"/>
          <w:szCs w:val="28"/>
        </w:rPr>
        <w:lastRenderedPageBreak/>
        <w:t>должны быть сброшюрованы при помощи брошюровальной машины или папки-скоросшивателя и помещены в отдельный конверт.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61FE">
        <w:rPr>
          <w:rFonts w:ascii="Times New Roman" w:hAnsi="Times New Roman" w:cs="Times New Roman"/>
          <w:sz w:val="28"/>
          <w:szCs w:val="28"/>
        </w:rPr>
        <w:t xml:space="preserve">Заявка и прилагаемые к ней документы подаются в печатном виде и дублируются  в электронном виде (оптический диск или </w:t>
      </w:r>
      <w:proofErr w:type="spellStart"/>
      <w:r w:rsidRPr="00E961FE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E961FE">
        <w:rPr>
          <w:rFonts w:ascii="Times New Roman" w:hAnsi="Times New Roman" w:cs="Times New Roman"/>
          <w:sz w:val="28"/>
          <w:szCs w:val="28"/>
        </w:rPr>
        <w:t xml:space="preserve"> накопитель). Заявка, анкета предоставляются в формате DOC, RTF, все остальные в формате PDF. Каждый документ представлен одним отдельным файлом с соответствующим названием на русском языке (например: Заявка, Выписка из УМС и др.) (файл НЕ должен быть защищен от копирования и печати).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61FE">
        <w:rPr>
          <w:rFonts w:ascii="Times New Roman" w:hAnsi="Times New Roman" w:cs="Times New Roman"/>
          <w:sz w:val="28"/>
          <w:szCs w:val="28"/>
        </w:rPr>
        <w:t>Не принимаются к рассмотрению заявки: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>поступившие после окончания срока приема заявок, указанного в настоящем извещении;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>при отсутствии документов и(или) надлежащим образом оформленных документов, представление которых на конкурс обязательно в соответствии с настоящим извещением;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61FE">
        <w:rPr>
          <w:rFonts w:ascii="Times New Roman" w:hAnsi="Times New Roman" w:cs="Times New Roman"/>
          <w:sz w:val="28"/>
          <w:szCs w:val="28"/>
        </w:rPr>
        <w:t>заполненные с нарушением представленных в настоящем извещении формы заявки и/или требований к оформлению прилагаемых к ней документов.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61FE">
        <w:rPr>
          <w:rFonts w:ascii="Times New Roman" w:hAnsi="Times New Roman" w:cs="Times New Roman"/>
          <w:sz w:val="28"/>
          <w:szCs w:val="28"/>
        </w:rPr>
        <w:t>Участник конкурса может представить на конкурс не более одной заявки.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61FE">
        <w:rPr>
          <w:rFonts w:ascii="Times New Roman" w:hAnsi="Times New Roman" w:cs="Times New Roman"/>
          <w:sz w:val="28"/>
          <w:szCs w:val="28"/>
        </w:rPr>
        <w:t>Представленные на конкурс заявки и прилагаемые к ним документы участнику конкурса не возвращаются.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61FE">
        <w:rPr>
          <w:rFonts w:ascii="Times New Roman" w:hAnsi="Times New Roman" w:cs="Times New Roman"/>
          <w:sz w:val="28"/>
          <w:szCs w:val="28"/>
        </w:rPr>
        <w:t>Организатор конкурса оставляет за собой право осуществлять проверки достоверности сведений, предоставленных участником конкурса в составе заявки: путем запросов юридических лиц, удостоверивших документы, копии которых представлены в составе заявки; путем запросов у участников конкурса оригиналов документов, хранящихся у них, подтверждающих их права и достижения, копии которых представлены в составе заявки.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 w:rsidRPr="00E961FE">
        <w:rPr>
          <w:rFonts w:ascii="Times New Roman" w:hAnsi="Times New Roman" w:cs="Times New Roman"/>
          <w:sz w:val="28"/>
          <w:szCs w:val="28"/>
        </w:rPr>
        <w:t>Срок подачи заявок: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1FE">
        <w:rPr>
          <w:rFonts w:ascii="Times New Roman" w:hAnsi="Times New Roman" w:cs="Times New Roman"/>
          <w:sz w:val="28"/>
          <w:szCs w:val="28"/>
        </w:rPr>
        <w:t>по 9 октября 2015 года (включительно).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 w:rsidRPr="00E961FE">
        <w:rPr>
          <w:rFonts w:ascii="Times New Roman" w:hAnsi="Times New Roman" w:cs="Times New Roman"/>
          <w:sz w:val="28"/>
          <w:szCs w:val="28"/>
        </w:rPr>
        <w:t xml:space="preserve">Адрес для подачи заявок: ФГАОУ ВО «Санкт-Петербургский политехнический университет Петра Великого», Санкт-Петербург, ул. Политехническая, д. 29, корп. 4, </w:t>
      </w:r>
      <w:proofErr w:type="spellStart"/>
      <w:r w:rsidRPr="00E961F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961FE">
        <w:rPr>
          <w:rFonts w:ascii="Times New Roman" w:hAnsi="Times New Roman" w:cs="Times New Roman"/>
          <w:sz w:val="28"/>
          <w:szCs w:val="28"/>
        </w:rPr>
        <w:t>. 205, тел. 294-41-47.</w:t>
      </w:r>
    </w:p>
    <w:p w:rsidR="00E961FE" w:rsidRPr="00E961FE" w:rsidRDefault="00E961FE" w:rsidP="00E961FE">
      <w:pPr>
        <w:jc w:val="both"/>
        <w:rPr>
          <w:rFonts w:ascii="Times New Roman" w:hAnsi="Times New Roman" w:cs="Times New Roman"/>
          <w:sz w:val="28"/>
          <w:szCs w:val="28"/>
        </w:rPr>
      </w:pPr>
      <w:r w:rsidRPr="00E961FE">
        <w:rPr>
          <w:rFonts w:ascii="Times New Roman" w:hAnsi="Times New Roman" w:cs="Times New Roman"/>
          <w:sz w:val="28"/>
          <w:szCs w:val="28"/>
        </w:rPr>
        <w:t>Время приема заявок: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1FE">
        <w:rPr>
          <w:rFonts w:ascii="Times New Roman" w:hAnsi="Times New Roman" w:cs="Times New Roman"/>
          <w:sz w:val="28"/>
          <w:szCs w:val="28"/>
        </w:rPr>
        <w:t>ежедневно с 10.00 до 16.00 (кроме субботы и воскресенья).</w:t>
      </w:r>
    </w:p>
    <w:p w:rsidR="00987480" w:rsidRDefault="00987480"/>
    <w:sectPr w:rsidR="00987480" w:rsidSect="0098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961FE"/>
    <w:rsid w:val="00987480"/>
    <w:rsid w:val="00E9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9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61FE"/>
    <w:rPr>
      <w:b/>
      <w:bCs/>
    </w:rPr>
  </w:style>
  <w:style w:type="character" w:styleId="a5">
    <w:name w:val="Hyperlink"/>
    <w:basedOn w:val="a0"/>
    <w:uiPriority w:val="99"/>
    <w:unhideWhenUsed/>
    <w:rsid w:val="00E961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61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vsh.gov.spb.ru/media/files/contests/141/Prilozh%20%201-6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nvsh.gov.spb.ru/media/files/contests/141/Prilozh%20%201-6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nvsh.gov.spb.ru/media/files/contests/141/Prilozh%20%201-6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nvsh.gov.spb.ru/media/files/contests/141/Prilozh%20%201-6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knvsh.gov.spb.ru/media/files/contests/141/Prilozh%20%201-6.doc" TargetMode="External"/><Relationship Id="rId9" Type="http://schemas.openxmlformats.org/officeDocument/2006/relationships/hyperlink" Target="http://knvsh.gov.spb.ru/media/files/contests/141/Prilozh%20%201-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1718</Words>
  <Characters>9794</Characters>
  <Application>Microsoft Office Word</Application>
  <DocSecurity>0</DocSecurity>
  <Lines>81</Lines>
  <Paragraphs>22</Paragraphs>
  <ScaleCrop>false</ScaleCrop>
  <Company/>
  <LinksUpToDate>false</LinksUpToDate>
  <CharactersWithSpaces>11490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tops</dc:creator>
  <cp:lastModifiedBy>tops</cp:lastModifiedBy>
  <cp:revision>1</cp:revision>
  <dcterms:created xsi:type="dcterms:W3CDTF">2015-09-09T07:13:00Z</dcterms:created>
  <dcterms:modified xsi:type="dcterms:W3CDTF">2015-09-09T07:19:00Z</dcterms:modified>
</cp:coreProperties>
</file>