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F8F0" w14:textId="77777777"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14:paraId="0A57F8F1" w14:textId="6D6449CF" w:rsidR="005B3812" w:rsidRPr="00317DE0" w:rsidRDefault="00C30265" w:rsidP="00C526A3">
      <w:pPr>
        <w:spacing w:before="100" w:beforeAutospacing="1"/>
        <w:ind w:left="-567" w:firstLine="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 w:rsidRPr="00C30265">
        <w:rPr>
          <w:rFonts w:ascii="Times New Roman" w:hAnsi="Times New Roman" w:cs="Times New Roman"/>
          <w:b/>
          <w:bCs/>
          <w:lang w:val="ru-RU"/>
        </w:rPr>
        <w:t>МИКРОЭКОНОМИКА: ПРОДВИНУТЫЙ УРОВЕНЬ</w:t>
      </w:r>
    </w:p>
    <w:p w14:paraId="0A57F8F2" w14:textId="77777777" w:rsidR="005B3812" w:rsidRPr="00317DE0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0A57F8F3" w14:textId="5A31F1A6"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38.03.0</w:t>
      </w:r>
      <w:r w:rsidR="001106F9">
        <w:rPr>
          <w:rFonts w:ascii="Times New Roman" w:hAnsi="Times New Roman" w:cs="Times New Roman"/>
          <w:u w:val="single"/>
          <w:lang w:val="ru-RU"/>
        </w:rPr>
        <w:t>1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 </w:t>
      </w:r>
      <w:r w:rsidR="001106F9">
        <w:rPr>
          <w:rFonts w:ascii="Times New Roman" w:hAnsi="Times New Roman" w:cs="Times New Roman"/>
          <w:u w:val="single"/>
          <w:lang w:val="ru-RU"/>
        </w:rPr>
        <w:t xml:space="preserve">– </w:t>
      </w:r>
      <w:r w:rsidRPr="00E51E54">
        <w:rPr>
          <w:rFonts w:ascii="Times New Roman" w:hAnsi="Times New Roman" w:cs="Times New Roman"/>
          <w:u w:val="single"/>
          <w:lang w:val="ru-RU"/>
        </w:rPr>
        <w:t>«</w:t>
      </w:r>
      <w:r w:rsidR="001106F9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14:paraId="0A57F8F4" w14:textId="77777777"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14:paraId="0A57F8F5" w14:textId="21DBD28D"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1106F9" w:rsidRPr="001106F9">
        <w:rPr>
          <w:rFonts w:ascii="Times New Roman" w:hAnsi="Times New Roman"/>
          <w:u w:val="single"/>
          <w:lang w:val="ru-RU"/>
        </w:rPr>
        <w:t>Экономика и управление на предприятии</w:t>
      </w:r>
    </w:p>
    <w:p w14:paraId="0A57F8F6" w14:textId="77777777"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E51E54" w:rsidRPr="00E51E54">
        <w:rPr>
          <w:rFonts w:ascii="Times New Roman" w:hAnsi="Times New Roman" w:cs="Times New Roman"/>
          <w:color w:val="000000"/>
          <w:u w:val="single"/>
          <w:lang w:val="ru-RU"/>
        </w:rPr>
        <w:t>бакалавр</w:t>
      </w:r>
    </w:p>
    <w:p w14:paraId="0A57F8F7" w14:textId="77777777"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14:paraId="6DD56849" w14:textId="77777777" w:rsidR="00C30265" w:rsidRDefault="00C30265" w:rsidP="00C30265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b/>
          <w:lang w:val="ru-RU"/>
        </w:rPr>
        <w:t>Цель</w:t>
      </w:r>
      <w:r w:rsidRPr="00DE6DB7">
        <w:rPr>
          <w:rFonts w:ascii="Times New Roman" w:hAnsi="Times New Roman"/>
          <w:lang w:val="ru-RU"/>
        </w:rPr>
        <w:t xml:space="preserve"> освоения дисциплины – </w:t>
      </w:r>
      <w:r w:rsidRPr="00491A94">
        <w:rPr>
          <w:rFonts w:ascii="Times New Roman" w:hAnsi="Times New Roman"/>
          <w:lang w:val="ru-RU"/>
        </w:rPr>
        <w:t xml:space="preserve">является </w:t>
      </w:r>
      <w:r>
        <w:rPr>
          <w:rFonts w:ascii="Times New Roman" w:hAnsi="Times New Roman"/>
          <w:lang w:val="ru-RU"/>
        </w:rPr>
        <w:t xml:space="preserve">углубленное изучения </w:t>
      </w:r>
      <w:r w:rsidRPr="00491A94">
        <w:rPr>
          <w:rFonts w:ascii="Times New Roman" w:hAnsi="Times New Roman"/>
          <w:lang w:val="ru-RU"/>
        </w:rPr>
        <w:t>основных теорий и инструментов микроэкономического анализа, необходимых для формирования способности критически оценивать результаты экономических исследований</w:t>
      </w:r>
      <w:r w:rsidRPr="00E54FD0">
        <w:rPr>
          <w:rFonts w:ascii="Times New Roman" w:hAnsi="Times New Roman"/>
          <w:lang w:val="ru-RU"/>
        </w:rPr>
        <w:t>.</w:t>
      </w:r>
    </w:p>
    <w:p w14:paraId="2F0EBB92" w14:textId="77777777" w:rsidR="00C30265" w:rsidRPr="00273A58" w:rsidRDefault="00C30265" w:rsidP="00C30265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b/>
          <w:lang w:val="ru-RU"/>
        </w:rPr>
        <w:t>Задачи</w:t>
      </w:r>
      <w:r w:rsidRPr="00273A58">
        <w:rPr>
          <w:rFonts w:ascii="Times New Roman" w:hAnsi="Times New Roman"/>
          <w:lang w:val="ru-RU"/>
        </w:rPr>
        <w:t>:</w:t>
      </w:r>
    </w:p>
    <w:p w14:paraId="633E9E0A" w14:textId="77777777" w:rsidR="00C30265" w:rsidRDefault="00C30265" w:rsidP="00C3026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91A94">
        <w:rPr>
          <w:rFonts w:ascii="Times New Roman" w:hAnsi="Times New Roman"/>
          <w:lang w:val="ru-RU"/>
        </w:rPr>
        <w:t xml:space="preserve">изучение и развитие навыков использования изученных микроэкономических концепций и микроэкономической логики; </w:t>
      </w:r>
    </w:p>
    <w:p w14:paraId="7441C2D7" w14:textId="77777777" w:rsidR="00C30265" w:rsidRDefault="00C30265" w:rsidP="00C3026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изучение</w:t>
      </w:r>
      <w:r w:rsidRPr="00491A94">
        <w:rPr>
          <w:rFonts w:ascii="Times New Roman" w:hAnsi="Times New Roman"/>
          <w:lang w:val="ru-RU"/>
        </w:rPr>
        <w:t xml:space="preserve"> методологи</w:t>
      </w:r>
      <w:r>
        <w:rPr>
          <w:rFonts w:ascii="Times New Roman" w:hAnsi="Times New Roman"/>
          <w:lang w:val="ru-RU"/>
        </w:rPr>
        <w:t>й</w:t>
      </w:r>
      <w:r w:rsidRPr="00491A94">
        <w:rPr>
          <w:rFonts w:ascii="Times New Roman" w:hAnsi="Times New Roman"/>
          <w:lang w:val="ru-RU"/>
        </w:rPr>
        <w:t xml:space="preserve"> микроэкономические исследования и метод</w:t>
      </w:r>
      <w:r>
        <w:rPr>
          <w:rFonts w:ascii="Times New Roman" w:hAnsi="Times New Roman"/>
          <w:lang w:val="ru-RU"/>
        </w:rPr>
        <w:t>ов</w:t>
      </w:r>
      <w:r w:rsidRPr="00491A94">
        <w:rPr>
          <w:rFonts w:ascii="Times New Roman" w:hAnsi="Times New Roman"/>
          <w:lang w:val="ru-RU"/>
        </w:rPr>
        <w:t xml:space="preserve"> анализа экономических явлений и процессов с использован</w:t>
      </w:r>
      <w:r>
        <w:rPr>
          <w:rFonts w:ascii="Times New Roman" w:hAnsi="Times New Roman"/>
          <w:lang w:val="ru-RU"/>
        </w:rPr>
        <w:t>ием микроэкономических моделей.</w:t>
      </w:r>
    </w:p>
    <w:p w14:paraId="0A3479F6" w14:textId="00F4A963" w:rsidR="00C30265" w:rsidRPr="00C30265" w:rsidRDefault="00C30265" w:rsidP="00C30265">
      <w:pPr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/>
          <w:lang w:val="ru-RU"/>
        </w:rPr>
        <w:t xml:space="preserve">формирование </w:t>
      </w:r>
      <w:r w:rsidRPr="00491A94">
        <w:rPr>
          <w:rFonts w:ascii="Times New Roman" w:hAnsi="Times New Roman"/>
          <w:lang w:val="ru-RU"/>
        </w:rPr>
        <w:t>представлени</w:t>
      </w:r>
      <w:r>
        <w:rPr>
          <w:rFonts w:ascii="Times New Roman" w:hAnsi="Times New Roman"/>
          <w:lang w:val="ru-RU"/>
        </w:rPr>
        <w:t>я</w:t>
      </w:r>
      <w:r w:rsidRPr="00491A94">
        <w:rPr>
          <w:rFonts w:ascii="Times New Roman" w:hAnsi="Times New Roman"/>
          <w:lang w:val="ru-RU"/>
        </w:rPr>
        <w:t xml:space="preserve"> о современном направлении разв</w:t>
      </w:r>
      <w:r>
        <w:rPr>
          <w:rFonts w:ascii="Times New Roman" w:hAnsi="Times New Roman"/>
          <w:lang w:val="ru-RU"/>
        </w:rPr>
        <w:t>ития микроэкономической теории.</w:t>
      </w:r>
    </w:p>
    <w:p w14:paraId="0A57F901" w14:textId="4277D508" w:rsidR="005B3812" w:rsidRPr="00C46804" w:rsidRDefault="005B3812" w:rsidP="00C30265">
      <w:pPr>
        <w:tabs>
          <w:tab w:val="left" w:pos="993"/>
        </w:tabs>
        <w:ind w:left="567" w:firstLine="142"/>
        <w:jc w:val="both"/>
        <w:rPr>
          <w:rFonts w:ascii="Times New Roman" w:hAnsi="Times New Roman" w:cs="Times New Roman"/>
          <w:lang w:val="ru-RU" w:bidi="en-US"/>
        </w:rPr>
      </w:pPr>
      <w:r w:rsidRPr="00C46804">
        <w:rPr>
          <w:rFonts w:ascii="Times New Roman" w:hAnsi="Times New Roman" w:cs="Times New Roman"/>
          <w:lang w:val="ru-RU"/>
        </w:rPr>
        <w:t>Процесс изучения дисциплины направлен на формирование компетенци</w:t>
      </w:r>
      <w:r w:rsidR="001106F9" w:rsidRPr="00C46804">
        <w:rPr>
          <w:rFonts w:ascii="Times New Roman" w:hAnsi="Times New Roman" w:cs="Times New Roman"/>
          <w:lang w:val="ru-RU"/>
        </w:rPr>
        <w:t>й</w:t>
      </w:r>
      <w:r w:rsidRPr="00C46804">
        <w:rPr>
          <w:rFonts w:ascii="Times New Roman" w:hAnsi="Times New Roman" w:cs="Times New Roman"/>
          <w:lang w:val="ru-RU"/>
        </w:rPr>
        <w:t xml:space="preserve">:  </w:t>
      </w:r>
    </w:p>
    <w:p w14:paraId="0A57F904" w14:textId="24656690" w:rsidR="005B3812" w:rsidRDefault="00C30265" w:rsidP="00C30265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0265">
        <w:rPr>
          <w:rFonts w:ascii="Times New Roman" w:hAnsi="Times New Roman"/>
          <w:lang w:val="ru-RU"/>
        </w:rPr>
        <w:t>ОПК–1</w:t>
      </w:r>
      <w:r>
        <w:rPr>
          <w:rFonts w:ascii="Times New Roman" w:hAnsi="Times New Roman"/>
          <w:lang w:val="ru-RU"/>
        </w:rPr>
        <w:t xml:space="preserve"> – </w:t>
      </w:r>
      <w:r w:rsidRPr="00C30265">
        <w:rPr>
          <w:rFonts w:ascii="Times New Roman" w:hAnsi="Times New Roman"/>
          <w:lang w:val="ru-RU"/>
        </w:rPr>
        <w:t>способен применять знания (на продвинутом уровне) при решении практических и (или) исследовательских задач</w:t>
      </w:r>
      <w:r>
        <w:rPr>
          <w:rFonts w:ascii="Times New Roman" w:hAnsi="Times New Roman"/>
          <w:lang w:val="ru-RU"/>
        </w:rPr>
        <w:t>.</w:t>
      </w:r>
    </w:p>
    <w:p w14:paraId="0624480E" w14:textId="77777777" w:rsidR="00EC395F" w:rsidRPr="0091691E" w:rsidRDefault="00EC395F" w:rsidP="00EC395F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0A57F905" w14:textId="77777777" w:rsidR="005B3812" w:rsidRPr="009C4D80" w:rsidRDefault="005B3812" w:rsidP="00204D6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14:paraId="15BC1A30" w14:textId="4E638F16" w:rsidR="00C30265" w:rsidRPr="00C30265" w:rsidRDefault="00C30265" w:rsidP="00C30265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C30265">
        <w:rPr>
          <w:rFonts w:ascii="Times New Roman" w:hAnsi="Times New Roman"/>
          <w:bCs/>
          <w:lang w:val="ru-RU"/>
        </w:rPr>
        <w:t>Тема 1. Развития моделей</w:t>
      </w:r>
      <w:r>
        <w:rPr>
          <w:rFonts w:ascii="Times New Roman" w:hAnsi="Times New Roman"/>
          <w:bCs/>
          <w:lang w:val="ru-RU"/>
        </w:rPr>
        <w:t>.</w:t>
      </w:r>
    </w:p>
    <w:p w14:paraId="6C455C28" w14:textId="5C752FE8" w:rsidR="00C30265" w:rsidRPr="00C30265" w:rsidRDefault="00C30265" w:rsidP="00C30265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C30265">
        <w:rPr>
          <w:rFonts w:ascii="Times New Roman" w:hAnsi="Times New Roman"/>
          <w:bCs/>
          <w:lang w:val="ru-RU"/>
        </w:rPr>
        <w:t>рыночной экономик</w:t>
      </w:r>
      <w:r>
        <w:rPr>
          <w:rFonts w:ascii="Times New Roman" w:hAnsi="Times New Roman"/>
          <w:bCs/>
          <w:lang w:val="ru-RU"/>
        </w:rPr>
        <w:t>.</w:t>
      </w:r>
    </w:p>
    <w:p w14:paraId="3BED57A1" w14:textId="16BBCD39" w:rsidR="00C30265" w:rsidRPr="00C30265" w:rsidRDefault="00C30265" w:rsidP="00C30265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C30265">
        <w:rPr>
          <w:rFonts w:ascii="Times New Roman" w:hAnsi="Times New Roman"/>
          <w:bCs/>
          <w:lang w:val="ru-RU"/>
        </w:rPr>
        <w:t>Тема 2. Теория потребительского поведения</w:t>
      </w:r>
      <w:r>
        <w:rPr>
          <w:rFonts w:ascii="Times New Roman" w:hAnsi="Times New Roman"/>
          <w:bCs/>
          <w:lang w:val="ru-RU"/>
        </w:rPr>
        <w:t>.</w:t>
      </w:r>
    </w:p>
    <w:p w14:paraId="1B4780F3" w14:textId="1C62EF1C" w:rsidR="00C30265" w:rsidRPr="00C30265" w:rsidRDefault="00C30265" w:rsidP="00C30265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C30265">
        <w:rPr>
          <w:rFonts w:ascii="Times New Roman" w:hAnsi="Times New Roman"/>
          <w:bCs/>
          <w:lang w:val="ru-RU"/>
        </w:rPr>
        <w:t>Тема 3. Теория производства и издержек</w:t>
      </w:r>
      <w:r>
        <w:rPr>
          <w:rFonts w:ascii="Times New Roman" w:hAnsi="Times New Roman"/>
          <w:bCs/>
          <w:lang w:val="ru-RU"/>
        </w:rPr>
        <w:t>.</w:t>
      </w:r>
      <w:r w:rsidRPr="00C30265">
        <w:rPr>
          <w:rFonts w:ascii="Times New Roman" w:hAnsi="Times New Roman"/>
          <w:bCs/>
          <w:lang w:val="ru-RU"/>
        </w:rPr>
        <w:t xml:space="preserve"> </w:t>
      </w:r>
    </w:p>
    <w:p w14:paraId="212AAC5E" w14:textId="0B3C9E37" w:rsidR="00C30265" w:rsidRPr="00C30265" w:rsidRDefault="00C30265" w:rsidP="00C30265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C30265">
        <w:rPr>
          <w:rFonts w:ascii="Times New Roman" w:hAnsi="Times New Roman"/>
          <w:bCs/>
          <w:lang w:val="ru-RU"/>
        </w:rPr>
        <w:t>Тема 4. Разнообразие и специфика моделей поведения фирм различных рыночных структур</w:t>
      </w:r>
      <w:r>
        <w:rPr>
          <w:rFonts w:ascii="Times New Roman" w:hAnsi="Times New Roman"/>
          <w:bCs/>
          <w:lang w:val="ru-RU"/>
        </w:rPr>
        <w:t>.</w:t>
      </w:r>
    </w:p>
    <w:p w14:paraId="4AA14775" w14:textId="2F8E653F" w:rsidR="001106F9" w:rsidRDefault="00C30265" w:rsidP="00C30265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C30265">
        <w:rPr>
          <w:rFonts w:ascii="Times New Roman" w:hAnsi="Times New Roman"/>
          <w:bCs/>
          <w:lang w:val="ru-RU"/>
        </w:rPr>
        <w:t>Тема 5. Т</w:t>
      </w:r>
      <w:bookmarkStart w:id="0" w:name="_GoBack"/>
      <w:bookmarkEnd w:id="0"/>
      <w:r w:rsidRPr="00C30265">
        <w:rPr>
          <w:rFonts w:ascii="Times New Roman" w:hAnsi="Times New Roman"/>
          <w:bCs/>
          <w:lang w:val="ru-RU"/>
        </w:rPr>
        <w:t>еория выбора в условиях неопределенности</w:t>
      </w:r>
      <w:r>
        <w:rPr>
          <w:rFonts w:ascii="Times New Roman" w:hAnsi="Times New Roman"/>
          <w:bCs/>
          <w:lang w:val="ru-RU"/>
        </w:rPr>
        <w:t>.</w:t>
      </w:r>
    </w:p>
    <w:sectPr w:rsidR="001106F9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326C0760"/>
    <w:multiLevelType w:val="hybridMultilevel"/>
    <w:tmpl w:val="8C0898B6"/>
    <w:lvl w:ilvl="0" w:tplc="00E236B6">
      <w:start w:val="1"/>
      <w:numFmt w:val="bullet"/>
      <w:lvlText w:val="-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002F95"/>
    <w:multiLevelType w:val="hybridMultilevel"/>
    <w:tmpl w:val="57048916"/>
    <w:lvl w:ilvl="0" w:tplc="AAF053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2" w15:restartNumberingAfterBreak="0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AD67B1"/>
    <w:multiLevelType w:val="hybridMultilevel"/>
    <w:tmpl w:val="7674CFDE"/>
    <w:lvl w:ilvl="0" w:tplc="AAF05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20"/>
  </w:num>
  <w:num w:numId="5">
    <w:abstractNumId w:val="36"/>
  </w:num>
  <w:num w:numId="6">
    <w:abstractNumId w:val="28"/>
  </w:num>
  <w:num w:numId="7">
    <w:abstractNumId w:val="1"/>
  </w:num>
  <w:num w:numId="8">
    <w:abstractNumId w:val="15"/>
  </w:num>
  <w:num w:numId="9">
    <w:abstractNumId w:val="17"/>
  </w:num>
  <w:num w:numId="10">
    <w:abstractNumId w:val="26"/>
  </w:num>
  <w:num w:numId="11">
    <w:abstractNumId w:val="16"/>
  </w:num>
  <w:num w:numId="12">
    <w:abstractNumId w:val="3"/>
  </w:num>
  <w:num w:numId="13">
    <w:abstractNumId w:val="22"/>
  </w:num>
  <w:num w:numId="14">
    <w:abstractNumId w:val="14"/>
  </w:num>
  <w:num w:numId="15">
    <w:abstractNumId w:val="39"/>
  </w:num>
  <w:num w:numId="16">
    <w:abstractNumId w:val="8"/>
  </w:num>
  <w:num w:numId="17">
    <w:abstractNumId w:val="10"/>
  </w:num>
  <w:num w:numId="18">
    <w:abstractNumId w:val="11"/>
  </w:num>
  <w:num w:numId="19">
    <w:abstractNumId w:val="31"/>
  </w:num>
  <w:num w:numId="20">
    <w:abstractNumId w:val="12"/>
  </w:num>
  <w:num w:numId="21">
    <w:abstractNumId w:val="34"/>
  </w:num>
  <w:num w:numId="22">
    <w:abstractNumId w:val="6"/>
  </w:num>
  <w:num w:numId="23">
    <w:abstractNumId w:val="2"/>
  </w:num>
  <w:num w:numId="24">
    <w:abstractNumId w:val="7"/>
  </w:num>
  <w:num w:numId="25">
    <w:abstractNumId w:val="21"/>
    <w:lvlOverride w:ilvl="0">
      <w:startOverride w:val="1"/>
    </w:lvlOverride>
  </w:num>
  <w:num w:numId="26">
    <w:abstractNumId w:val="4"/>
  </w:num>
  <w:num w:numId="27">
    <w:abstractNumId w:val="24"/>
  </w:num>
  <w:num w:numId="28">
    <w:abstractNumId w:val="25"/>
  </w:num>
  <w:num w:numId="29">
    <w:abstractNumId w:val="13"/>
  </w:num>
  <w:num w:numId="30">
    <w:abstractNumId w:val="23"/>
  </w:num>
  <w:num w:numId="31">
    <w:abstractNumId w:val="9"/>
  </w:num>
  <w:num w:numId="32">
    <w:abstractNumId w:val="38"/>
  </w:num>
  <w:num w:numId="33">
    <w:abstractNumId w:val="33"/>
  </w:num>
  <w:num w:numId="34">
    <w:abstractNumId w:val="30"/>
  </w:num>
  <w:num w:numId="35">
    <w:abstractNumId w:val="37"/>
  </w:num>
  <w:num w:numId="36">
    <w:abstractNumId w:val="32"/>
  </w:num>
  <w:num w:numId="37">
    <w:abstractNumId w:val="0"/>
  </w:num>
  <w:num w:numId="38">
    <w:abstractNumId w:val="40"/>
  </w:num>
  <w:num w:numId="39">
    <w:abstractNumId w:val="29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93462"/>
    <w:rsid w:val="000A47F0"/>
    <w:rsid w:val="000A4B4D"/>
    <w:rsid w:val="000B15A3"/>
    <w:rsid w:val="000E5A6C"/>
    <w:rsid w:val="000E7E36"/>
    <w:rsid w:val="000F2920"/>
    <w:rsid w:val="0010733E"/>
    <w:rsid w:val="001077CE"/>
    <w:rsid w:val="001106F9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C4095"/>
    <w:rsid w:val="002C52D7"/>
    <w:rsid w:val="002D7CBD"/>
    <w:rsid w:val="002E6675"/>
    <w:rsid w:val="00317347"/>
    <w:rsid w:val="003178F7"/>
    <w:rsid w:val="00317DE0"/>
    <w:rsid w:val="003317D2"/>
    <w:rsid w:val="00340DD8"/>
    <w:rsid w:val="00340E14"/>
    <w:rsid w:val="003515B1"/>
    <w:rsid w:val="00352783"/>
    <w:rsid w:val="00355678"/>
    <w:rsid w:val="0036002C"/>
    <w:rsid w:val="00370DAE"/>
    <w:rsid w:val="00376CB5"/>
    <w:rsid w:val="003B6473"/>
    <w:rsid w:val="003B68F4"/>
    <w:rsid w:val="003C7FBD"/>
    <w:rsid w:val="003D1B17"/>
    <w:rsid w:val="003F7230"/>
    <w:rsid w:val="003F7A33"/>
    <w:rsid w:val="004168AF"/>
    <w:rsid w:val="0042678E"/>
    <w:rsid w:val="004300EF"/>
    <w:rsid w:val="00430CAF"/>
    <w:rsid w:val="004548F5"/>
    <w:rsid w:val="00460F96"/>
    <w:rsid w:val="00487BCA"/>
    <w:rsid w:val="004906EF"/>
    <w:rsid w:val="00490C3E"/>
    <w:rsid w:val="00496F1F"/>
    <w:rsid w:val="004B28C2"/>
    <w:rsid w:val="004E2C84"/>
    <w:rsid w:val="004F5765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20FF9"/>
    <w:rsid w:val="00626B68"/>
    <w:rsid w:val="00643A1E"/>
    <w:rsid w:val="00645305"/>
    <w:rsid w:val="00645FC7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12997"/>
    <w:rsid w:val="007200D3"/>
    <w:rsid w:val="00725589"/>
    <w:rsid w:val="00745853"/>
    <w:rsid w:val="007602A3"/>
    <w:rsid w:val="00763688"/>
    <w:rsid w:val="00770623"/>
    <w:rsid w:val="00781341"/>
    <w:rsid w:val="007977E3"/>
    <w:rsid w:val="007A03C5"/>
    <w:rsid w:val="007A15AF"/>
    <w:rsid w:val="007A1F91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01D74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30265"/>
    <w:rsid w:val="00C449BB"/>
    <w:rsid w:val="00C46804"/>
    <w:rsid w:val="00C5093C"/>
    <w:rsid w:val="00C526A3"/>
    <w:rsid w:val="00C742D7"/>
    <w:rsid w:val="00C8039B"/>
    <w:rsid w:val="00C90A6E"/>
    <w:rsid w:val="00C934FB"/>
    <w:rsid w:val="00CC1924"/>
    <w:rsid w:val="00CC386E"/>
    <w:rsid w:val="00CC4A12"/>
    <w:rsid w:val="00CE7919"/>
    <w:rsid w:val="00D0037D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5A00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152F"/>
    <w:rsid w:val="00EC395F"/>
    <w:rsid w:val="00EE4282"/>
    <w:rsid w:val="00EF4D9D"/>
    <w:rsid w:val="00F05925"/>
    <w:rsid w:val="00F17142"/>
    <w:rsid w:val="00F276B1"/>
    <w:rsid w:val="00F325BD"/>
    <w:rsid w:val="00F35455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F8F0"/>
  <w15:docId w15:val="{53CC9EBA-B789-4606-95B7-26B4F0D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uiPriority w:val="99"/>
    <w:qFormat/>
    <w:rsid w:val="000B15A3"/>
    <w:rPr>
      <w:b/>
      <w:bCs/>
    </w:rPr>
  </w:style>
  <w:style w:type="character" w:styleId="aff1">
    <w:name w:val="Emphasis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uiPriority w:val="99"/>
    <w:qFormat/>
    <w:rsid w:val="000B15A3"/>
    <w:rPr>
      <w:i/>
      <w:iCs/>
      <w:color w:val="auto"/>
    </w:rPr>
  </w:style>
  <w:style w:type="character" w:styleId="aff6">
    <w:name w:val="Intense Emphasis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Company>rshu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Elena Ostrovskaya</cp:lastModifiedBy>
  <cp:revision>15</cp:revision>
  <cp:lastPrinted>2021-03-20T21:28:00Z</cp:lastPrinted>
  <dcterms:created xsi:type="dcterms:W3CDTF">2021-04-16T17:38:00Z</dcterms:created>
  <dcterms:modified xsi:type="dcterms:W3CDTF">2021-04-30T08:41:00Z</dcterms:modified>
</cp:coreProperties>
</file>