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5D" w:rsidRPr="000E1FC0" w:rsidRDefault="00CF015D" w:rsidP="00CF015D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CF015D" w:rsidRPr="00EE26BC" w:rsidRDefault="00CF015D" w:rsidP="00CF015D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ГРАФИКА</w:t>
      </w:r>
    </w:p>
    <w:p w:rsidR="00CF015D" w:rsidRPr="00EE26BC" w:rsidRDefault="00CF015D" w:rsidP="00CF015D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54.03.02 «Декоративно-прикладное искусство и народные промыслы</w:t>
      </w:r>
      <w:r w:rsidRPr="00EE26BC">
        <w:rPr>
          <w:b/>
          <w:szCs w:val="28"/>
        </w:rPr>
        <w:t>»</w:t>
      </w:r>
    </w:p>
    <w:p w:rsidR="00CF015D" w:rsidRPr="00EE26BC" w:rsidRDefault="00CF015D" w:rsidP="00CF015D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Художественная обработка керамики</w:t>
      </w:r>
    </w:p>
    <w:p w:rsidR="00CF015D" w:rsidRPr="00EE26BC" w:rsidRDefault="00CF015D" w:rsidP="00CF015D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CF015D" w:rsidRPr="00EE26BC" w:rsidRDefault="00CF015D" w:rsidP="00CF015D">
      <w:pPr>
        <w:spacing w:line="276" w:lineRule="auto"/>
        <w:jc w:val="center"/>
        <w:rPr>
          <w:sz w:val="22"/>
        </w:rPr>
      </w:pPr>
    </w:p>
    <w:p w:rsidR="00CF015D" w:rsidRPr="00E150AF" w:rsidRDefault="00CF015D" w:rsidP="00CF015D">
      <w:pPr>
        <w:spacing w:line="276" w:lineRule="auto"/>
        <w:jc w:val="both"/>
      </w:pPr>
      <w:r w:rsidRPr="00EE26BC">
        <w:rPr>
          <w:b/>
          <w:szCs w:val="28"/>
        </w:rPr>
        <w:t xml:space="preserve">Цель дисциплины – </w:t>
      </w:r>
      <w:r w:rsidRPr="000413FD">
        <w:rPr>
          <w:iCs/>
        </w:rPr>
        <w:t xml:space="preserve">сформировать у студентов способность к созданию на высоком художественном уровне графического изображения  окружающей действительности, приобрести навыки к принятию образного и </w:t>
      </w:r>
      <w:proofErr w:type="spellStart"/>
      <w:r w:rsidRPr="000413FD">
        <w:rPr>
          <w:iCs/>
        </w:rPr>
        <w:t>креативного</w:t>
      </w:r>
      <w:proofErr w:type="spellEnd"/>
      <w:r w:rsidRPr="000413FD">
        <w:rPr>
          <w:iCs/>
        </w:rPr>
        <w:t xml:space="preserve"> композиционного решения.</w:t>
      </w:r>
    </w:p>
    <w:p w:rsidR="00CF015D" w:rsidRPr="00EE26BC" w:rsidRDefault="00CF015D" w:rsidP="00CF015D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CF015D" w:rsidRPr="00D77607" w:rsidRDefault="00CF015D" w:rsidP="003F2F7B">
      <w:pPr>
        <w:pStyle w:val="Default"/>
        <w:numPr>
          <w:ilvl w:val="0"/>
          <w:numId w:val="5"/>
        </w:numPr>
        <w:spacing w:line="276" w:lineRule="auto"/>
        <w:ind w:left="0" w:firstLine="567"/>
        <w:jc w:val="both"/>
        <w:rPr>
          <w:szCs w:val="28"/>
        </w:rPr>
      </w:pPr>
      <w:r w:rsidRPr="000413FD">
        <w:rPr>
          <w:szCs w:val="28"/>
        </w:rPr>
        <w:t xml:space="preserve"> развить умение выразить свой творческий замысел для создания графических худож</w:t>
      </w:r>
      <w:r>
        <w:rPr>
          <w:szCs w:val="28"/>
        </w:rPr>
        <w:t>ественных произведений</w:t>
      </w:r>
      <w:r w:rsidRPr="000413FD">
        <w:rPr>
          <w:szCs w:val="28"/>
        </w:rPr>
        <w:t>;</w:t>
      </w:r>
    </w:p>
    <w:p w:rsidR="00CF015D" w:rsidRPr="00D77607" w:rsidRDefault="00CF015D" w:rsidP="003F2F7B">
      <w:pPr>
        <w:pStyle w:val="Default"/>
        <w:numPr>
          <w:ilvl w:val="0"/>
          <w:numId w:val="5"/>
        </w:numPr>
        <w:spacing w:line="276" w:lineRule="auto"/>
        <w:ind w:left="0" w:firstLine="567"/>
        <w:jc w:val="both"/>
        <w:rPr>
          <w:szCs w:val="28"/>
        </w:rPr>
      </w:pPr>
      <w:r w:rsidRPr="00D77607">
        <w:rPr>
          <w:szCs w:val="28"/>
        </w:rPr>
        <w:t xml:space="preserve"> овладение знаниями об изобразительном искусстве, умениями и навыками художественной оформительской деятельности,</w:t>
      </w:r>
    </w:p>
    <w:p w:rsidR="00CF015D" w:rsidRDefault="003F2F7B" w:rsidP="003F2F7B">
      <w:pPr>
        <w:pStyle w:val="Default"/>
        <w:numPr>
          <w:ilvl w:val="0"/>
          <w:numId w:val="5"/>
        </w:numPr>
        <w:spacing w:line="276" w:lineRule="auto"/>
        <w:ind w:left="0" w:firstLine="567"/>
        <w:jc w:val="both"/>
        <w:rPr>
          <w:szCs w:val="28"/>
        </w:rPr>
      </w:pPr>
      <w:r w:rsidRPr="003F2F7B">
        <w:rPr>
          <w:szCs w:val="28"/>
        </w:rPr>
        <w:t xml:space="preserve"> </w:t>
      </w:r>
      <w:r w:rsidR="00CF015D" w:rsidRPr="00D77607">
        <w:rPr>
          <w:szCs w:val="28"/>
        </w:rPr>
        <w:t>способами художественной деятельности, развитие индивидуальности, дарования и творческих способносте</w:t>
      </w:r>
      <w:r w:rsidR="00CF015D">
        <w:rPr>
          <w:szCs w:val="28"/>
        </w:rPr>
        <w:t>й студента</w:t>
      </w:r>
      <w:r w:rsidR="00CF015D" w:rsidRPr="00D77607">
        <w:rPr>
          <w:szCs w:val="28"/>
        </w:rPr>
        <w:t>;</w:t>
      </w:r>
    </w:p>
    <w:p w:rsidR="00CF015D" w:rsidRPr="003F3F8A" w:rsidRDefault="003F2F7B" w:rsidP="003F2F7B">
      <w:pPr>
        <w:pStyle w:val="a6"/>
        <w:numPr>
          <w:ilvl w:val="0"/>
          <w:numId w:val="5"/>
        </w:numPr>
        <w:ind w:left="0" w:firstLine="567"/>
        <w:jc w:val="both"/>
        <w:rPr>
          <w:color w:val="000000"/>
        </w:rPr>
      </w:pPr>
      <w:r w:rsidRPr="003F2F7B">
        <w:rPr>
          <w:color w:val="000000"/>
        </w:rPr>
        <w:t xml:space="preserve"> </w:t>
      </w:r>
      <w:r w:rsidR="00CF015D" w:rsidRPr="003F3F8A">
        <w:rPr>
          <w:color w:val="000000"/>
        </w:rPr>
        <w:t>ознакомить студента с основами академического рисунка;</w:t>
      </w:r>
    </w:p>
    <w:p w:rsidR="00CF015D" w:rsidRPr="003F3F8A" w:rsidRDefault="00CF015D" w:rsidP="003F2F7B">
      <w:pPr>
        <w:pStyle w:val="a6"/>
        <w:numPr>
          <w:ilvl w:val="0"/>
          <w:numId w:val="5"/>
        </w:numPr>
        <w:ind w:left="0" w:firstLine="567"/>
        <w:jc w:val="both"/>
        <w:rPr>
          <w:color w:val="000000"/>
        </w:rPr>
      </w:pPr>
      <w:r w:rsidRPr="003F3F8A">
        <w:rPr>
          <w:color w:val="000000"/>
        </w:rPr>
        <w:t xml:space="preserve"> развить зрительное восприятие, постичь принципы и методы реалистического изображения и объемной моделировки формы средствами рисунка;</w:t>
      </w:r>
    </w:p>
    <w:p w:rsidR="00CF015D" w:rsidRPr="003F3F8A" w:rsidRDefault="00CF015D" w:rsidP="003F2F7B">
      <w:pPr>
        <w:pStyle w:val="a6"/>
        <w:numPr>
          <w:ilvl w:val="0"/>
          <w:numId w:val="5"/>
        </w:numPr>
        <w:ind w:left="0" w:firstLine="567"/>
        <w:jc w:val="both"/>
        <w:rPr>
          <w:color w:val="000000"/>
        </w:rPr>
      </w:pPr>
      <w:r w:rsidRPr="003F3F8A">
        <w:rPr>
          <w:color w:val="000000"/>
        </w:rPr>
        <w:t xml:space="preserve"> изучить общие понятия и теоретические представления о построении, перспективе, тональному рисованию;</w:t>
      </w:r>
    </w:p>
    <w:p w:rsidR="00CF015D" w:rsidRPr="003F3F8A" w:rsidRDefault="00CF015D" w:rsidP="003F2F7B">
      <w:pPr>
        <w:pStyle w:val="a6"/>
        <w:numPr>
          <w:ilvl w:val="0"/>
          <w:numId w:val="5"/>
        </w:numPr>
        <w:ind w:left="0" w:firstLine="567"/>
        <w:jc w:val="both"/>
        <w:rPr>
          <w:color w:val="000000"/>
        </w:rPr>
      </w:pPr>
      <w:r w:rsidRPr="003F3F8A">
        <w:rPr>
          <w:color w:val="000000"/>
        </w:rPr>
        <w:t xml:space="preserve"> овладеть особенностями восприятия трехмерного пространства предмета и общими принципами передачи его на плоском листе бумаги, постичь неповторимость индивидуальных образов, явлений предметного мира и природы;</w:t>
      </w:r>
    </w:p>
    <w:p w:rsidR="00CF015D" w:rsidRPr="00D77607" w:rsidRDefault="00CF015D" w:rsidP="00CF015D">
      <w:pPr>
        <w:pStyle w:val="Default"/>
        <w:spacing w:line="276" w:lineRule="auto"/>
        <w:ind w:left="1146"/>
        <w:jc w:val="both"/>
        <w:rPr>
          <w:szCs w:val="28"/>
        </w:rPr>
      </w:pPr>
    </w:p>
    <w:p w:rsidR="00CF015D" w:rsidRPr="00EE26BC" w:rsidRDefault="00CF015D" w:rsidP="00CF015D">
      <w:pPr>
        <w:pStyle w:val="2"/>
        <w:spacing w:after="0"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 студент должен</w:t>
      </w:r>
    </w:p>
    <w:p w:rsidR="00CF015D" w:rsidRDefault="00CF015D" w:rsidP="00CF015D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EE26BC">
        <w:rPr>
          <w:szCs w:val="28"/>
          <w:u w:val="single"/>
        </w:rPr>
        <w:t>Знать:</w:t>
      </w:r>
    </w:p>
    <w:p w:rsidR="00CF015D" w:rsidRPr="00984D06" w:rsidRDefault="007B7CC2" w:rsidP="003F2F7B">
      <w:pPr>
        <w:pStyle w:val="a"/>
        <w:spacing w:line="276" w:lineRule="auto"/>
        <w:ind w:left="0" w:firstLine="567"/>
        <w:rPr>
          <w:szCs w:val="28"/>
        </w:rPr>
      </w:pPr>
      <w:r w:rsidRPr="007B7CC2">
        <w:rPr>
          <w:szCs w:val="28"/>
        </w:rPr>
        <w:t xml:space="preserve"> </w:t>
      </w:r>
      <w:r w:rsidR="00CF015D" w:rsidRPr="00984D06">
        <w:rPr>
          <w:szCs w:val="28"/>
        </w:rPr>
        <w:t>виды графики; языковые средства графики;</w:t>
      </w:r>
    </w:p>
    <w:p w:rsidR="00CF015D" w:rsidRPr="00984D06" w:rsidRDefault="007B7CC2" w:rsidP="003F2F7B">
      <w:pPr>
        <w:pStyle w:val="a"/>
        <w:spacing w:line="276" w:lineRule="auto"/>
        <w:ind w:left="0" w:firstLine="567"/>
        <w:rPr>
          <w:szCs w:val="28"/>
        </w:rPr>
      </w:pPr>
      <w:r w:rsidRPr="007B7CC2">
        <w:rPr>
          <w:szCs w:val="28"/>
        </w:rPr>
        <w:t xml:space="preserve"> </w:t>
      </w:r>
      <w:r w:rsidR="00CF015D" w:rsidRPr="00984D06">
        <w:rPr>
          <w:szCs w:val="28"/>
        </w:rPr>
        <w:t>особенности графических материалов и инструментов;</w:t>
      </w:r>
    </w:p>
    <w:p w:rsidR="00CF015D" w:rsidRPr="00984D06" w:rsidRDefault="007B7CC2" w:rsidP="003F2F7B">
      <w:pPr>
        <w:pStyle w:val="a"/>
        <w:spacing w:line="276" w:lineRule="auto"/>
        <w:ind w:left="0" w:firstLine="567"/>
        <w:rPr>
          <w:szCs w:val="28"/>
        </w:rPr>
      </w:pPr>
      <w:r w:rsidRPr="007B7CC2">
        <w:rPr>
          <w:szCs w:val="28"/>
        </w:rPr>
        <w:t xml:space="preserve"> </w:t>
      </w:r>
      <w:r w:rsidR="00CF015D" w:rsidRPr="00984D06">
        <w:rPr>
          <w:szCs w:val="28"/>
        </w:rPr>
        <w:t>способы выполнения набросков фигуры человека с натуры, по памяти, и представлению;</w:t>
      </w:r>
    </w:p>
    <w:p w:rsidR="00CF015D" w:rsidRDefault="007B7CC2" w:rsidP="003F2F7B">
      <w:pPr>
        <w:pStyle w:val="a"/>
        <w:spacing w:line="276" w:lineRule="auto"/>
        <w:ind w:left="0" w:firstLine="567"/>
        <w:rPr>
          <w:szCs w:val="28"/>
        </w:rPr>
      </w:pPr>
      <w:r w:rsidRPr="007B7CC2">
        <w:rPr>
          <w:szCs w:val="28"/>
        </w:rPr>
        <w:t xml:space="preserve"> </w:t>
      </w:r>
      <w:r w:rsidR="00CF015D" w:rsidRPr="00984D06">
        <w:rPr>
          <w:szCs w:val="28"/>
        </w:rPr>
        <w:t>стилизацию изоб</w:t>
      </w:r>
      <w:r w:rsidR="00CF015D">
        <w:rPr>
          <w:szCs w:val="28"/>
        </w:rPr>
        <w:t>ражения фигуры человека, предметов быта, флору и фауну</w:t>
      </w:r>
      <w:r w:rsidR="00CF015D" w:rsidRPr="00984D06">
        <w:rPr>
          <w:szCs w:val="28"/>
        </w:rPr>
        <w:t xml:space="preserve">; </w:t>
      </w:r>
    </w:p>
    <w:p w:rsidR="00CF015D" w:rsidRDefault="007B7CC2" w:rsidP="003F2F7B">
      <w:pPr>
        <w:pStyle w:val="a"/>
        <w:spacing w:line="276" w:lineRule="auto"/>
        <w:ind w:left="0" w:firstLine="567"/>
        <w:rPr>
          <w:szCs w:val="28"/>
        </w:rPr>
      </w:pPr>
      <w:r>
        <w:rPr>
          <w:szCs w:val="28"/>
          <w:lang w:val="en-US"/>
        </w:rPr>
        <w:t xml:space="preserve"> </w:t>
      </w:r>
      <w:r w:rsidR="00CF015D">
        <w:rPr>
          <w:szCs w:val="28"/>
        </w:rPr>
        <w:t>з</w:t>
      </w:r>
      <w:r w:rsidR="00CF015D" w:rsidRPr="00984D06">
        <w:rPr>
          <w:szCs w:val="28"/>
        </w:rPr>
        <w:t>аконы</w:t>
      </w:r>
      <w:r w:rsidR="00CF015D">
        <w:rPr>
          <w:szCs w:val="28"/>
        </w:rPr>
        <w:t xml:space="preserve"> </w:t>
      </w:r>
      <w:r w:rsidR="00CF015D" w:rsidRPr="00984D06">
        <w:rPr>
          <w:szCs w:val="28"/>
        </w:rPr>
        <w:t xml:space="preserve">композиции; </w:t>
      </w:r>
    </w:p>
    <w:p w:rsidR="00CF015D" w:rsidRPr="00886674" w:rsidRDefault="007B7CC2" w:rsidP="003F2F7B">
      <w:pPr>
        <w:pStyle w:val="a"/>
        <w:spacing w:line="276" w:lineRule="auto"/>
        <w:ind w:left="0" w:firstLine="567"/>
        <w:rPr>
          <w:szCs w:val="28"/>
        </w:rPr>
      </w:pPr>
      <w:r>
        <w:rPr>
          <w:szCs w:val="28"/>
          <w:lang w:val="en-US"/>
        </w:rPr>
        <w:t xml:space="preserve"> </w:t>
      </w:r>
      <w:r w:rsidR="00CF015D" w:rsidRPr="00984D06">
        <w:rPr>
          <w:szCs w:val="28"/>
        </w:rPr>
        <w:t>средства выражения декоративных форм;</w:t>
      </w:r>
    </w:p>
    <w:p w:rsidR="00CF015D" w:rsidRPr="00EE26BC" w:rsidRDefault="007B7CC2" w:rsidP="003F2F7B">
      <w:pPr>
        <w:pStyle w:val="2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567"/>
        <w:jc w:val="both"/>
        <w:rPr>
          <w:szCs w:val="28"/>
        </w:rPr>
      </w:pPr>
      <w:r>
        <w:rPr>
          <w:lang w:val="en-US"/>
        </w:rPr>
        <w:t xml:space="preserve"> </w:t>
      </w:r>
      <w:r w:rsidR="00CF015D" w:rsidRPr="00581F59">
        <w:t>основные приемы стилизации форм;</w:t>
      </w:r>
    </w:p>
    <w:p w:rsidR="00CF015D" w:rsidRPr="00EE26BC" w:rsidRDefault="00CF015D" w:rsidP="00CF015D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Уметь:</w:t>
      </w:r>
    </w:p>
    <w:p w:rsidR="00CF015D" w:rsidRDefault="00CF015D" w:rsidP="00CF015D">
      <w:pPr>
        <w:pStyle w:val="a4"/>
        <w:numPr>
          <w:ilvl w:val="0"/>
          <w:numId w:val="3"/>
        </w:numPr>
        <w:spacing w:line="276" w:lineRule="auto"/>
        <w:ind w:left="0" w:firstLine="426"/>
        <w:jc w:val="both"/>
        <w:rPr>
          <w:b w:val="0"/>
          <w:sz w:val="24"/>
        </w:rPr>
      </w:pPr>
      <w:r w:rsidRPr="00297AC5">
        <w:rPr>
          <w:b w:val="0"/>
          <w:sz w:val="24"/>
        </w:rPr>
        <w:t>обобщать и анализировать информацию;</w:t>
      </w:r>
    </w:p>
    <w:p w:rsidR="00CF015D" w:rsidRPr="00EE26BC" w:rsidRDefault="00CF015D" w:rsidP="00CF015D">
      <w:pPr>
        <w:pStyle w:val="a4"/>
        <w:numPr>
          <w:ilvl w:val="0"/>
          <w:numId w:val="3"/>
        </w:numPr>
        <w:spacing w:line="276" w:lineRule="auto"/>
        <w:ind w:left="0" w:firstLine="426"/>
        <w:jc w:val="both"/>
        <w:rPr>
          <w:b w:val="0"/>
          <w:sz w:val="24"/>
        </w:rPr>
      </w:pPr>
      <w:r w:rsidRPr="002050D2">
        <w:rPr>
          <w:b w:val="0"/>
          <w:sz w:val="24"/>
        </w:rPr>
        <w:t>использовать все графические средства в соответствии с историческим периодом и представлять его технологическую структуру, применять графические средства.</w:t>
      </w:r>
    </w:p>
    <w:p w:rsidR="00CF015D" w:rsidRPr="00EE26BC" w:rsidRDefault="00CF015D" w:rsidP="00CF015D">
      <w:pPr>
        <w:pStyle w:val="a4"/>
        <w:numPr>
          <w:ilvl w:val="0"/>
          <w:numId w:val="3"/>
        </w:numPr>
        <w:spacing w:line="276" w:lineRule="auto"/>
        <w:ind w:left="0" w:firstLine="426"/>
        <w:jc w:val="both"/>
        <w:rPr>
          <w:b w:val="0"/>
          <w:sz w:val="24"/>
        </w:rPr>
      </w:pPr>
      <w:r w:rsidRPr="00297AC5">
        <w:rPr>
          <w:b w:val="0"/>
          <w:sz w:val="24"/>
        </w:rPr>
        <w:t>критически оценивать свои достоинства и недостатки;</w:t>
      </w:r>
    </w:p>
    <w:p w:rsidR="00CF015D" w:rsidRDefault="00CF015D" w:rsidP="00CF015D">
      <w:pPr>
        <w:pStyle w:val="a4"/>
        <w:numPr>
          <w:ilvl w:val="0"/>
          <w:numId w:val="3"/>
        </w:numPr>
        <w:spacing w:line="276" w:lineRule="auto"/>
        <w:ind w:left="0" w:firstLine="426"/>
        <w:jc w:val="both"/>
        <w:rPr>
          <w:b w:val="0"/>
          <w:sz w:val="24"/>
        </w:rPr>
      </w:pPr>
      <w:r w:rsidRPr="00581F59">
        <w:rPr>
          <w:b w:val="0"/>
          <w:sz w:val="24"/>
        </w:rPr>
        <w:t>определить задачи масштабной координации и эмоциональной ориентации   стилизованного объекта в графическом художес</w:t>
      </w:r>
      <w:r>
        <w:rPr>
          <w:b w:val="0"/>
          <w:sz w:val="24"/>
        </w:rPr>
        <w:t>твенном произведении</w:t>
      </w:r>
      <w:r w:rsidRPr="00581F59">
        <w:rPr>
          <w:b w:val="0"/>
          <w:sz w:val="24"/>
        </w:rPr>
        <w:t>;</w:t>
      </w:r>
    </w:p>
    <w:p w:rsidR="00CF015D" w:rsidRPr="00EE26BC" w:rsidRDefault="00CF015D" w:rsidP="00CF015D">
      <w:pPr>
        <w:pStyle w:val="a4"/>
        <w:numPr>
          <w:ilvl w:val="0"/>
          <w:numId w:val="3"/>
        </w:numPr>
        <w:spacing w:line="276" w:lineRule="auto"/>
        <w:ind w:left="0" w:firstLine="426"/>
        <w:jc w:val="both"/>
        <w:rPr>
          <w:b w:val="0"/>
          <w:sz w:val="24"/>
        </w:rPr>
      </w:pPr>
      <w:r w:rsidRPr="00CD397D">
        <w:rPr>
          <w:b w:val="0"/>
          <w:sz w:val="24"/>
        </w:rPr>
        <w:t>использовать визуальные особенности стилизации для решения проектных задач</w:t>
      </w:r>
      <w:r w:rsidRPr="00297AC5">
        <w:rPr>
          <w:b w:val="0"/>
          <w:sz w:val="24"/>
        </w:rPr>
        <w:t>;</w:t>
      </w:r>
    </w:p>
    <w:p w:rsidR="00CF015D" w:rsidRPr="00EE26BC" w:rsidRDefault="00CF015D" w:rsidP="00CF015D">
      <w:pPr>
        <w:pStyle w:val="a4"/>
        <w:numPr>
          <w:ilvl w:val="0"/>
          <w:numId w:val="3"/>
        </w:numPr>
        <w:spacing w:line="276" w:lineRule="auto"/>
        <w:ind w:left="0" w:firstLine="426"/>
        <w:jc w:val="both"/>
        <w:rPr>
          <w:b w:val="0"/>
          <w:sz w:val="24"/>
        </w:rPr>
      </w:pPr>
      <w:r w:rsidRPr="00297AC5">
        <w:rPr>
          <w:b w:val="0"/>
          <w:sz w:val="24"/>
        </w:rPr>
        <w:t>создавать живописные композиции различной степени сложности с использо</w:t>
      </w:r>
      <w:r>
        <w:rPr>
          <w:b w:val="0"/>
          <w:sz w:val="24"/>
        </w:rPr>
        <w:t>ванием различных техник</w:t>
      </w:r>
      <w:r w:rsidRPr="00EE26BC">
        <w:rPr>
          <w:b w:val="0"/>
          <w:sz w:val="24"/>
        </w:rPr>
        <w:t>.</w:t>
      </w:r>
    </w:p>
    <w:p w:rsidR="00CF015D" w:rsidRPr="00EE26BC" w:rsidRDefault="00CF015D" w:rsidP="00CF015D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lastRenderedPageBreak/>
        <w:t>Владеть:</w:t>
      </w:r>
    </w:p>
    <w:p w:rsidR="00CF015D" w:rsidRPr="00EE26BC" w:rsidRDefault="00CF015D" w:rsidP="00CF015D">
      <w:pPr>
        <w:pStyle w:val="a"/>
        <w:numPr>
          <w:ilvl w:val="0"/>
          <w:numId w:val="4"/>
        </w:numPr>
        <w:spacing w:line="276" w:lineRule="auto"/>
        <w:ind w:left="0" w:firstLine="426"/>
        <w:rPr>
          <w:szCs w:val="28"/>
        </w:rPr>
      </w:pPr>
      <w:r>
        <w:t>приёмами выполнения работ  в материале</w:t>
      </w:r>
      <w:r w:rsidRPr="00C21630">
        <w:t xml:space="preserve"> основными методами </w:t>
      </w:r>
      <w:r>
        <w:t>изобразительного  языка графики;</w:t>
      </w:r>
    </w:p>
    <w:p w:rsidR="00CF015D" w:rsidRPr="00B659D9" w:rsidRDefault="00CF015D" w:rsidP="00CF015D">
      <w:pPr>
        <w:pStyle w:val="a"/>
        <w:numPr>
          <w:ilvl w:val="0"/>
          <w:numId w:val="4"/>
        </w:numPr>
        <w:spacing w:line="276" w:lineRule="auto"/>
        <w:ind w:left="0" w:firstLine="426"/>
        <w:rPr>
          <w:szCs w:val="28"/>
        </w:rPr>
      </w:pPr>
      <w:r w:rsidRPr="00581F59">
        <w:t>приемы индивидуализации и гармонизации стилизованных графических  предложений при формировани</w:t>
      </w:r>
      <w:r>
        <w:t xml:space="preserve">и </w:t>
      </w:r>
      <w:r w:rsidRPr="00581F59">
        <w:t>проекта</w:t>
      </w:r>
      <w:r>
        <w:t>;</w:t>
      </w:r>
    </w:p>
    <w:p w:rsidR="00CF015D" w:rsidRDefault="00CF015D" w:rsidP="00CF015D">
      <w:pPr>
        <w:pStyle w:val="a"/>
        <w:numPr>
          <w:ilvl w:val="0"/>
          <w:numId w:val="4"/>
        </w:numPr>
        <w:spacing w:line="276" w:lineRule="auto"/>
        <w:ind w:left="0" w:firstLine="426"/>
        <w:rPr>
          <w:szCs w:val="28"/>
        </w:rPr>
      </w:pPr>
      <w:r>
        <w:t>методами изобразительного языка графической стилизации</w:t>
      </w:r>
      <w:r w:rsidRPr="00EE26BC">
        <w:rPr>
          <w:szCs w:val="28"/>
        </w:rPr>
        <w:t>;</w:t>
      </w:r>
    </w:p>
    <w:p w:rsidR="00CF015D" w:rsidRPr="00D77607" w:rsidRDefault="00CF015D" w:rsidP="00CF015D">
      <w:pPr>
        <w:pStyle w:val="a"/>
        <w:numPr>
          <w:ilvl w:val="0"/>
          <w:numId w:val="4"/>
        </w:numPr>
        <w:spacing w:line="276" w:lineRule="auto"/>
        <w:ind w:left="0" w:firstLine="426"/>
        <w:rPr>
          <w:szCs w:val="28"/>
        </w:rPr>
      </w:pPr>
      <w:r>
        <w:t>формирование понимания красоты, гармонии цветового богатства действительности;</w:t>
      </w:r>
    </w:p>
    <w:p w:rsidR="00CF015D" w:rsidRPr="00984D06" w:rsidRDefault="00CF015D" w:rsidP="00CF015D">
      <w:pPr>
        <w:pStyle w:val="a"/>
        <w:numPr>
          <w:ilvl w:val="0"/>
          <w:numId w:val="4"/>
        </w:numPr>
        <w:spacing w:line="276" w:lineRule="auto"/>
        <w:ind w:left="0" w:firstLine="426"/>
        <w:rPr>
          <w:szCs w:val="28"/>
        </w:rPr>
      </w:pPr>
      <w:r>
        <w:t>способствовать овладению учащимися умениями, навыками, способами художественной деятельности;</w:t>
      </w:r>
    </w:p>
    <w:p w:rsidR="00CF015D" w:rsidRPr="00EE26BC" w:rsidRDefault="00CF015D" w:rsidP="00CF015D">
      <w:pPr>
        <w:pStyle w:val="a"/>
        <w:numPr>
          <w:ilvl w:val="0"/>
          <w:numId w:val="0"/>
        </w:numPr>
        <w:spacing w:line="276" w:lineRule="auto"/>
        <w:ind w:left="1429" w:hanging="360"/>
        <w:rPr>
          <w:szCs w:val="28"/>
        </w:rPr>
      </w:pPr>
    </w:p>
    <w:p w:rsidR="00CF015D" w:rsidRDefault="00CF015D" w:rsidP="00CF015D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CF015D" w:rsidRPr="00F3329A" w:rsidRDefault="00CF015D" w:rsidP="007B7CC2">
      <w:pPr>
        <w:pStyle w:val="0-DIV-12"/>
        <w:ind w:left="567"/>
        <w:rPr>
          <w:color w:val="000000"/>
        </w:rPr>
      </w:pPr>
      <w:r w:rsidRPr="00F3329A">
        <w:rPr>
          <w:color w:val="000000"/>
        </w:rPr>
        <w:t>Графика как вид изобразительного искусства.</w:t>
      </w:r>
    </w:p>
    <w:p w:rsidR="00CF015D" w:rsidRPr="00F3329A" w:rsidRDefault="00CF015D" w:rsidP="007B7CC2">
      <w:pPr>
        <w:pStyle w:val="0-DIV-12"/>
        <w:ind w:left="567"/>
        <w:rPr>
          <w:color w:val="000000"/>
        </w:rPr>
      </w:pPr>
      <w:r w:rsidRPr="00F3329A">
        <w:rPr>
          <w:color w:val="000000"/>
        </w:rPr>
        <w:t>Средства художественной графики.</w:t>
      </w:r>
    </w:p>
    <w:p w:rsidR="00CF015D" w:rsidRPr="00F3329A" w:rsidRDefault="00CF015D" w:rsidP="007B7CC2">
      <w:pPr>
        <w:pStyle w:val="0-DIV-12"/>
        <w:ind w:left="567"/>
        <w:rPr>
          <w:color w:val="000000"/>
        </w:rPr>
      </w:pPr>
      <w:r w:rsidRPr="00F3329A">
        <w:rPr>
          <w:color w:val="000000"/>
        </w:rPr>
        <w:t>Графическое решение натюрморта.</w:t>
      </w:r>
    </w:p>
    <w:p w:rsidR="00CF015D" w:rsidRPr="00F3329A" w:rsidRDefault="00CF015D" w:rsidP="007B7CC2">
      <w:pPr>
        <w:pStyle w:val="0-DIV-12"/>
        <w:ind w:left="567"/>
        <w:rPr>
          <w:color w:val="000000"/>
        </w:rPr>
      </w:pPr>
      <w:r w:rsidRPr="00F3329A">
        <w:rPr>
          <w:color w:val="000000"/>
        </w:rPr>
        <w:t>Графическо</w:t>
      </w:r>
      <w:r>
        <w:rPr>
          <w:color w:val="000000"/>
        </w:rPr>
        <w:t xml:space="preserve">е решение фигуры человека. </w:t>
      </w:r>
    </w:p>
    <w:p w:rsidR="00CF015D" w:rsidRPr="004914F4" w:rsidRDefault="00CF015D" w:rsidP="007B7CC2">
      <w:pPr>
        <w:suppressAutoHyphens/>
        <w:spacing w:after="120"/>
        <w:ind w:left="567"/>
      </w:pPr>
      <w:r w:rsidRPr="004914F4">
        <w:t>Составляющие графического искусства</w:t>
      </w:r>
    </w:p>
    <w:p w:rsidR="00CF015D" w:rsidRPr="004914F4" w:rsidRDefault="00CF015D" w:rsidP="007B7CC2">
      <w:pPr>
        <w:suppressAutoHyphens/>
        <w:spacing w:after="120"/>
        <w:ind w:left="567"/>
      </w:pPr>
      <w:r w:rsidRPr="004914F4">
        <w:t>Стилизация растений</w:t>
      </w:r>
    </w:p>
    <w:p w:rsidR="00CF015D" w:rsidRPr="004914F4" w:rsidRDefault="00CF015D" w:rsidP="007B7CC2">
      <w:pPr>
        <w:suppressAutoHyphens/>
        <w:spacing w:after="120"/>
        <w:ind w:left="567"/>
      </w:pPr>
      <w:r>
        <w:t>Плоскость и</w:t>
      </w:r>
      <w:r w:rsidRPr="004914F4">
        <w:t xml:space="preserve"> графика </w:t>
      </w:r>
    </w:p>
    <w:p w:rsidR="00CF015D" w:rsidRPr="004914F4" w:rsidRDefault="00CF015D" w:rsidP="007B7CC2">
      <w:pPr>
        <w:suppressAutoHyphens/>
        <w:spacing w:after="120"/>
        <w:ind w:left="567"/>
      </w:pPr>
      <w:r w:rsidRPr="004914F4">
        <w:t>Принципы построения трехмерной формы.</w:t>
      </w:r>
    </w:p>
    <w:p w:rsidR="00CF015D" w:rsidRPr="004914F4" w:rsidRDefault="00CF015D" w:rsidP="007B7CC2">
      <w:pPr>
        <w:suppressAutoHyphens/>
        <w:spacing w:after="120"/>
        <w:ind w:left="567"/>
      </w:pPr>
      <w:r w:rsidRPr="004914F4">
        <w:t>Композиция на основе стилизации животного мира</w:t>
      </w:r>
    </w:p>
    <w:p w:rsidR="00CF015D" w:rsidRDefault="00CF015D" w:rsidP="00CF015D">
      <w:pPr>
        <w:pStyle w:val="0-DIV-12"/>
        <w:spacing w:line="240" w:lineRule="auto"/>
        <w:ind w:firstLine="507"/>
      </w:pPr>
    </w:p>
    <w:p w:rsidR="009D3E2A" w:rsidRPr="00CF015D" w:rsidRDefault="009D3E2A" w:rsidP="00CF015D"/>
    <w:sectPr w:rsidR="009D3E2A" w:rsidRPr="00CF015D" w:rsidSect="009D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52DCA"/>
    <w:multiLevelType w:val="hybridMultilevel"/>
    <w:tmpl w:val="C9BCC0D2"/>
    <w:lvl w:ilvl="0" w:tplc="A7F864B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26CE5"/>
    <w:multiLevelType w:val="hybridMultilevel"/>
    <w:tmpl w:val="D1507818"/>
    <w:lvl w:ilvl="0" w:tplc="8E76C3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7607"/>
    <w:rsid w:val="00007FE0"/>
    <w:rsid w:val="003F2F7B"/>
    <w:rsid w:val="0052791F"/>
    <w:rsid w:val="00760B24"/>
    <w:rsid w:val="007B7CC2"/>
    <w:rsid w:val="00984D06"/>
    <w:rsid w:val="009D3E2A"/>
    <w:rsid w:val="00CF015D"/>
    <w:rsid w:val="00D77607"/>
    <w:rsid w:val="00F3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7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D77607"/>
    <w:pPr>
      <w:jc w:val="center"/>
    </w:pPr>
    <w:rPr>
      <w:b/>
      <w:sz w:val="32"/>
      <w:szCs w:val="28"/>
    </w:rPr>
  </w:style>
  <w:style w:type="character" w:customStyle="1" w:styleId="a5">
    <w:name w:val="Основной текст Знак"/>
    <w:basedOn w:val="a1"/>
    <w:link w:val="a4"/>
    <w:rsid w:val="00D77607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2">
    <w:name w:val="Body Text 2"/>
    <w:basedOn w:val="a0"/>
    <w:link w:val="20"/>
    <w:rsid w:val="00D7760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77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D77607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rsid w:val="00D776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-DIV-12">
    <w:name w:val="0-DIV-12"/>
    <w:basedOn w:val="a0"/>
    <w:rsid w:val="00D77607"/>
    <w:pPr>
      <w:widowControl w:val="0"/>
      <w:spacing w:line="312" w:lineRule="auto"/>
      <w:jc w:val="both"/>
    </w:pPr>
    <w:rPr>
      <w:lang w:eastAsia="ar-SA"/>
    </w:rPr>
  </w:style>
  <w:style w:type="paragraph" w:styleId="a6">
    <w:name w:val="List Paragraph"/>
    <w:basedOn w:val="a0"/>
    <w:uiPriority w:val="34"/>
    <w:qFormat/>
    <w:rsid w:val="00CF0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4</cp:revision>
  <dcterms:created xsi:type="dcterms:W3CDTF">2018-04-11T08:53:00Z</dcterms:created>
  <dcterms:modified xsi:type="dcterms:W3CDTF">2018-06-01T10:37:00Z</dcterms:modified>
</cp:coreProperties>
</file>