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8A" w:rsidRDefault="0036418A" w:rsidP="0036418A">
      <w:pPr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:rsidR="0036418A" w:rsidRDefault="0036418A" w:rsidP="0036418A">
      <w:pPr>
        <w:jc w:val="center"/>
        <w:rPr>
          <w:b/>
        </w:rPr>
      </w:pPr>
      <w:r>
        <w:rPr>
          <w:b/>
        </w:rPr>
        <w:t>«ИНОСТРАННЫЙ ЯЗЫК (РУССКИЙ)»</w:t>
      </w:r>
    </w:p>
    <w:p w:rsidR="0036418A" w:rsidRDefault="0036418A" w:rsidP="0036418A">
      <w:pPr>
        <w:jc w:val="center"/>
        <w:rPr>
          <w:b/>
        </w:rPr>
      </w:pPr>
      <w:r>
        <w:t xml:space="preserve">Направление подготовки </w:t>
      </w:r>
      <w:r>
        <w:rPr>
          <w:b/>
        </w:rPr>
        <w:t>45.03.01 – Филология</w:t>
      </w:r>
    </w:p>
    <w:p w:rsidR="0036418A" w:rsidRDefault="0036418A" w:rsidP="0036418A">
      <w:pPr>
        <w:jc w:val="center"/>
        <w:rPr>
          <w:b/>
        </w:rPr>
      </w:pPr>
      <w:r>
        <w:t xml:space="preserve">Направленность (профиль) – </w:t>
      </w:r>
      <w:r>
        <w:rPr>
          <w:b/>
        </w:rPr>
        <w:t>Отечественная филология (для иностранных студентов)</w:t>
      </w:r>
    </w:p>
    <w:p w:rsidR="0036418A" w:rsidRDefault="00D23A45" w:rsidP="0036418A">
      <w:pPr>
        <w:jc w:val="center"/>
        <w:rPr>
          <w:b/>
        </w:rPr>
      </w:pPr>
      <w:r>
        <w:t>Квалификация выпускника</w:t>
      </w:r>
      <w:r w:rsidR="0036418A">
        <w:t xml:space="preserve"> – </w:t>
      </w:r>
      <w:r w:rsidR="0036418A">
        <w:rPr>
          <w:b/>
        </w:rPr>
        <w:t xml:space="preserve">бакалавр </w:t>
      </w:r>
    </w:p>
    <w:p w:rsidR="0036418A" w:rsidRDefault="0036418A" w:rsidP="0036418A">
      <w:pPr>
        <w:jc w:val="center"/>
      </w:pPr>
    </w:p>
    <w:p w:rsidR="0036418A" w:rsidRDefault="0036418A" w:rsidP="0036418A">
      <w:pPr>
        <w:autoSpaceDE w:val="0"/>
        <w:autoSpaceDN w:val="0"/>
        <w:adjustRightInd w:val="0"/>
        <w:ind w:firstLine="709"/>
        <w:jc w:val="both"/>
      </w:pPr>
      <w:r>
        <w:rPr>
          <w:b/>
        </w:rPr>
        <w:t>Цель дисциплины</w:t>
      </w:r>
      <w:r>
        <w:t xml:space="preserve">  - </w:t>
      </w:r>
      <w:r w:rsidRPr="00A67301">
        <w:t>овладе</w:t>
      </w:r>
      <w:r>
        <w:t xml:space="preserve">ние </w:t>
      </w:r>
      <w:r w:rsidRPr="00C10F01">
        <w:t>системой русского языка для коммуникации в условиях русской речевой сре</w:t>
      </w:r>
      <w:r>
        <w:t xml:space="preserve">ды, а также </w:t>
      </w:r>
      <w:r w:rsidRPr="00C10F01">
        <w:t xml:space="preserve">языком специальности, необходимым для </w:t>
      </w:r>
      <w:r>
        <w:t>осуществления профессиональной коммуникации.</w:t>
      </w:r>
    </w:p>
    <w:p w:rsidR="0036418A" w:rsidRDefault="0036418A" w:rsidP="0036418A">
      <w:pPr>
        <w:ind w:left="426"/>
        <w:jc w:val="both"/>
      </w:pPr>
    </w:p>
    <w:p w:rsidR="0036418A" w:rsidRPr="00721614" w:rsidRDefault="0036418A" w:rsidP="0036418A">
      <w:pPr>
        <w:pStyle w:val="a3"/>
        <w:spacing w:before="0" w:beforeAutospacing="0" w:after="0" w:afterAutospacing="0"/>
        <w:jc w:val="both"/>
        <w:rPr>
          <w:rFonts w:ascii="Palatino Linotype" w:hAnsi="Palatino Linotype"/>
          <w:shd w:val="clear" w:color="auto" w:fill="FFFFFF"/>
        </w:rPr>
      </w:pPr>
      <w:r w:rsidRPr="00721614">
        <w:rPr>
          <w:b/>
        </w:rPr>
        <w:t>Основные задачи дисциплины</w:t>
      </w:r>
      <w:r w:rsidRPr="00721614">
        <w:rPr>
          <w:bCs/>
        </w:rPr>
        <w:t>:</w:t>
      </w:r>
      <w:r w:rsidRPr="00721614">
        <w:rPr>
          <w:rFonts w:ascii="Palatino Linotype" w:hAnsi="Palatino Linotype"/>
          <w:shd w:val="clear" w:color="auto" w:fill="FFFFFF"/>
        </w:rPr>
        <w:t xml:space="preserve">  </w:t>
      </w:r>
    </w:p>
    <w:p w:rsidR="0036418A" w:rsidRPr="00721614" w:rsidRDefault="0036418A" w:rsidP="0036418A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</w:pPr>
      <w:r w:rsidRPr="00721614">
        <w:t>дать сведения о системе современного русского языка;</w:t>
      </w:r>
    </w:p>
    <w:p w:rsidR="0036418A" w:rsidRPr="00721614" w:rsidRDefault="0036418A" w:rsidP="0036418A">
      <w:pPr>
        <w:pStyle w:val="a5"/>
        <w:numPr>
          <w:ilvl w:val="0"/>
          <w:numId w:val="8"/>
        </w:numPr>
        <w:jc w:val="both"/>
        <w:rPr>
          <w:rFonts w:ascii="TimesNewRomanPSMT" w:eastAsia="SimSun" w:hAnsi="TimesNewRomanPSMT" w:cs="TimesNewRomanPSMT"/>
        </w:rPr>
      </w:pPr>
      <w:proofErr w:type="gramStart"/>
      <w:r w:rsidRPr="00721614">
        <w:rPr>
          <w:rFonts w:eastAsia="SimSun"/>
        </w:rPr>
        <w:t>развить умения и навыки во всех видах речевой деятельности в социально-бытовой, социально-культурной и учебной сферах общения</w:t>
      </w:r>
      <w:proofErr w:type="gramEnd"/>
    </w:p>
    <w:p w:rsidR="0036418A" w:rsidRPr="00721614" w:rsidRDefault="0036418A" w:rsidP="0036418A">
      <w:pPr>
        <w:pStyle w:val="a5"/>
        <w:numPr>
          <w:ilvl w:val="0"/>
          <w:numId w:val="8"/>
        </w:numPr>
        <w:jc w:val="both"/>
        <w:rPr>
          <w:rFonts w:ascii="TimesNewRomanPSMT" w:eastAsia="SimSun" w:hAnsi="TimesNewRomanPSMT" w:cs="TimesNewRomanPSMT"/>
        </w:rPr>
      </w:pPr>
      <w:r w:rsidRPr="00721614">
        <w:rPr>
          <w:rFonts w:eastAsia="SimSun"/>
        </w:rPr>
        <w:t>сформировать лингвистическую, социолингвистическую, социокультурную, дискурсивную, стратегическую компетенции;</w:t>
      </w:r>
    </w:p>
    <w:p w:rsidR="0036418A" w:rsidRPr="00721614" w:rsidRDefault="0036418A" w:rsidP="0036418A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721614">
        <w:t>познакомить с определенным количеством лексических единиц, обеспечивающих возможность коммуникации в профессиональной сфере;</w:t>
      </w:r>
    </w:p>
    <w:p w:rsidR="0036418A" w:rsidRPr="00721614" w:rsidRDefault="0036418A" w:rsidP="0036418A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721614">
        <w:t>дать представление о конструкциях научного стиля речи.</w:t>
      </w:r>
    </w:p>
    <w:p w:rsidR="0036418A" w:rsidRDefault="0036418A" w:rsidP="0036418A">
      <w:pPr>
        <w:pStyle w:val="2"/>
        <w:spacing w:after="0" w:line="240" w:lineRule="auto"/>
        <w:jc w:val="both"/>
        <w:rPr>
          <w:b/>
        </w:rPr>
      </w:pPr>
    </w:p>
    <w:p w:rsidR="0036418A" w:rsidRDefault="0036418A" w:rsidP="0036418A">
      <w:pPr>
        <w:pStyle w:val="2"/>
        <w:spacing w:after="0" w:line="240" w:lineRule="auto"/>
        <w:jc w:val="both"/>
        <w:rPr>
          <w:b/>
        </w:rPr>
      </w:pPr>
      <w:r>
        <w:rPr>
          <w:b/>
        </w:rPr>
        <w:t>В результате освоения дисциплин</w:t>
      </w:r>
      <w:r w:rsidR="008D5414">
        <w:rPr>
          <w:b/>
        </w:rPr>
        <w:t>ы</w:t>
      </w:r>
      <w:r>
        <w:rPr>
          <w:b/>
        </w:rPr>
        <w:t xml:space="preserve"> студент должен:</w:t>
      </w:r>
    </w:p>
    <w:p w:rsidR="0036418A" w:rsidRPr="008D5414" w:rsidRDefault="0036418A" w:rsidP="0036418A">
      <w:pPr>
        <w:pStyle w:val="a4"/>
        <w:tabs>
          <w:tab w:val="left" w:pos="708"/>
        </w:tabs>
        <w:spacing w:line="240" w:lineRule="auto"/>
        <w:ind w:left="0" w:firstLine="0"/>
        <w:rPr>
          <w:u w:val="single"/>
        </w:rPr>
      </w:pPr>
      <w:r w:rsidRPr="008D5414">
        <w:rPr>
          <w:u w:val="single"/>
        </w:rPr>
        <w:t xml:space="preserve">Знать: </w:t>
      </w:r>
    </w:p>
    <w:p w:rsidR="0036418A" w:rsidRPr="00F34264" w:rsidRDefault="0036418A" w:rsidP="0036418A">
      <w:pPr>
        <w:autoSpaceDE w:val="0"/>
        <w:autoSpaceDN w:val="0"/>
        <w:adjustRightInd w:val="0"/>
        <w:ind w:firstLine="709"/>
        <w:jc w:val="both"/>
        <w:rPr>
          <w:rFonts w:eastAsia="SimSun"/>
        </w:rPr>
      </w:pPr>
      <w:r>
        <w:rPr>
          <w:rFonts w:eastAsia="SimSun"/>
        </w:rPr>
        <w:t>- б</w:t>
      </w:r>
      <w:r w:rsidRPr="00F34264">
        <w:rPr>
          <w:rFonts w:eastAsia="SimSun"/>
        </w:rPr>
        <w:t>азовые фонетические и интонационные нормы русского языка, правила современного русского произношения</w:t>
      </w:r>
      <w:r>
        <w:rPr>
          <w:rFonts w:eastAsia="SimSun"/>
        </w:rPr>
        <w:t>;</w:t>
      </w:r>
    </w:p>
    <w:p w:rsidR="0036418A" w:rsidRPr="00F34264" w:rsidRDefault="0036418A" w:rsidP="0036418A">
      <w:pPr>
        <w:autoSpaceDE w:val="0"/>
        <w:autoSpaceDN w:val="0"/>
        <w:adjustRightInd w:val="0"/>
        <w:ind w:firstLine="709"/>
        <w:jc w:val="both"/>
        <w:rPr>
          <w:rFonts w:eastAsia="SimSun"/>
        </w:rPr>
      </w:pPr>
      <w:r>
        <w:rPr>
          <w:rFonts w:eastAsia="SimSun"/>
        </w:rPr>
        <w:t>- ч</w:t>
      </w:r>
      <w:r w:rsidRPr="00F34264">
        <w:rPr>
          <w:rFonts w:eastAsia="SimSun"/>
        </w:rPr>
        <w:t>асти речи русского языка и особенности их функционирования (имя существительное, имя прилагательное, местоимение, глагол, имя числительное, наречие, предлоги, союзы и союзные слова), основные типы словообразовательных моделей существительного и прилагательного</w:t>
      </w:r>
      <w:r>
        <w:rPr>
          <w:rFonts w:eastAsia="SimSun"/>
        </w:rPr>
        <w:t>;</w:t>
      </w:r>
    </w:p>
    <w:p w:rsidR="0036418A" w:rsidRPr="00F34264" w:rsidRDefault="0036418A" w:rsidP="0036418A">
      <w:pPr>
        <w:autoSpaceDE w:val="0"/>
        <w:autoSpaceDN w:val="0"/>
        <w:adjustRightInd w:val="0"/>
        <w:ind w:firstLine="709"/>
        <w:jc w:val="both"/>
        <w:rPr>
          <w:rFonts w:eastAsia="SimSun"/>
        </w:rPr>
      </w:pPr>
      <w:r>
        <w:rPr>
          <w:rFonts w:eastAsia="SimSun"/>
        </w:rPr>
        <w:t>- с</w:t>
      </w:r>
      <w:r w:rsidRPr="00F34264">
        <w:rPr>
          <w:rFonts w:eastAsia="SimSun"/>
        </w:rPr>
        <w:t xml:space="preserve">пособы выражения различных смысловых отношений в </w:t>
      </w:r>
      <w:proofErr w:type="gramStart"/>
      <w:r w:rsidRPr="00F34264">
        <w:rPr>
          <w:rFonts w:eastAsia="SimSun"/>
        </w:rPr>
        <w:t>простом</w:t>
      </w:r>
      <w:proofErr w:type="gramEnd"/>
      <w:r w:rsidRPr="00F34264">
        <w:rPr>
          <w:rFonts w:eastAsia="SimSun"/>
        </w:rPr>
        <w:t xml:space="preserve"> и сложном предложениях (</w:t>
      </w:r>
      <w:proofErr w:type="gramStart"/>
      <w:r w:rsidRPr="00F34264">
        <w:rPr>
          <w:rFonts w:eastAsia="SimSun"/>
        </w:rPr>
        <w:t>сложносочиненное</w:t>
      </w:r>
      <w:proofErr w:type="gramEnd"/>
      <w:r w:rsidRPr="00F34264">
        <w:rPr>
          <w:rFonts w:eastAsia="SimSun"/>
        </w:rPr>
        <w:t xml:space="preserve"> и сложно подчиненно</w:t>
      </w:r>
      <w:r>
        <w:rPr>
          <w:rFonts w:eastAsia="SimSun"/>
        </w:rPr>
        <w:t>е с разными видами придаточных);</w:t>
      </w:r>
    </w:p>
    <w:p w:rsidR="0036418A" w:rsidRPr="00F34264" w:rsidRDefault="0036418A" w:rsidP="0036418A">
      <w:pPr>
        <w:autoSpaceDE w:val="0"/>
        <w:autoSpaceDN w:val="0"/>
        <w:adjustRightInd w:val="0"/>
        <w:ind w:firstLine="709"/>
        <w:jc w:val="both"/>
        <w:rPr>
          <w:rFonts w:eastAsia="SimSun"/>
        </w:rPr>
      </w:pPr>
      <w:r>
        <w:rPr>
          <w:rFonts w:eastAsia="SimSun"/>
        </w:rPr>
        <w:t>- о</w:t>
      </w:r>
      <w:r w:rsidRPr="00F34264">
        <w:rPr>
          <w:rFonts w:eastAsia="SimSun"/>
        </w:rPr>
        <w:t>сновные правила речевого поведения в типичных ситуациях общения учебной, социально-бытовой и социально-культурной сферах.</w:t>
      </w:r>
    </w:p>
    <w:p w:rsidR="0036418A" w:rsidRDefault="0036418A" w:rsidP="0036418A">
      <w:pPr>
        <w:pStyle w:val="a4"/>
        <w:tabs>
          <w:tab w:val="left" w:pos="708"/>
        </w:tabs>
        <w:spacing w:line="240" w:lineRule="auto"/>
        <w:ind w:left="0" w:firstLine="709"/>
      </w:pPr>
    </w:p>
    <w:p w:rsidR="0036418A" w:rsidRPr="008D5414" w:rsidRDefault="0036418A" w:rsidP="0036418A">
      <w:pPr>
        <w:pStyle w:val="a4"/>
        <w:tabs>
          <w:tab w:val="left" w:pos="708"/>
        </w:tabs>
        <w:spacing w:line="240" w:lineRule="auto"/>
        <w:ind w:left="0" w:firstLine="0"/>
        <w:rPr>
          <w:u w:val="single"/>
        </w:rPr>
      </w:pPr>
      <w:r w:rsidRPr="008D5414">
        <w:rPr>
          <w:u w:val="single"/>
        </w:rPr>
        <w:t xml:space="preserve">Уметь: </w:t>
      </w:r>
    </w:p>
    <w:p w:rsidR="0036418A" w:rsidRPr="00F34264" w:rsidRDefault="0036418A" w:rsidP="0036418A">
      <w:pPr>
        <w:autoSpaceDE w:val="0"/>
        <w:autoSpaceDN w:val="0"/>
        <w:adjustRightInd w:val="0"/>
        <w:ind w:firstLine="709"/>
        <w:jc w:val="both"/>
        <w:rPr>
          <w:rFonts w:eastAsia="SimSun"/>
        </w:rPr>
      </w:pPr>
      <w:r w:rsidRPr="00F34264">
        <w:rPr>
          <w:rFonts w:eastAsia="SimSun"/>
        </w:rPr>
        <w:t>– свободно использовать значительный набор лексических единиц в контекстах, определенных социально-бытовой, социально-культурной и учебной сферами общения;</w:t>
      </w:r>
    </w:p>
    <w:p w:rsidR="0036418A" w:rsidRPr="00F34264" w:rsidRDefault="0036418A" w:rsidP="0036418A">
      <w:pPr>
        <w:autoSpaceDE w:val="0"/>
        <w:autoSpaceDN w:val="0"/>
        <w:adjustRightInd w:val="0"/>
        <w:ind w:firstLine="709"/>
        <w:jc w:val="both"/>
        <w:rPr>
          <w:rFonts w:eastAsia="SimSun"/>
        </w:rPr>
      </w:pPr>
      <w:r w:rsidRPr="00F34264">
        <w:rPr>
          <w:rFonts w:eastAsia="SimSun"/>
        </w:rPr>
        <w:t>– правильно употреблять предложно-падежные формы имен существительных, прилагательных и местоимений в контексте монологических и диалогических высказываний;</w:t>
      </w:r>
    </w:p>
    <w:p w:rsidR="0036418A" w:rsidRPr="00F34264" w:rsidRDefault="0036418A" w:rsidP="0036418A">
      <w:pPr>
        <w:autoSpaceDE w:val="0"/>
        <w:autoSpaceDN w:val="0"/>
        <w:adjustRightInd w:val="0"/>
        <w:ind w:firstLine="709"/>
        <w:jc w:val="both"/>
        <w:rPr>
          <w:rFonts w:eastAsia="SimSun"/>
        </w:rPr>
      </w:pPr>
      <w:r w:rsidRPr="00F34264">
        <w:rPr>
          <w:rFonts w:eastAsia="SimSun"/>
        </w:rPr>
        <w:t>– правильно использовать глагольные формы в определенном контексте и ситуациях;</w:t>
      </w:r>
    </w:p>
    <w:p w:rsidR="0036418A" w:rsidRPr="00F34264" w:rsidRDefault="0036418A" w:rsidP="0036418A">
      <w:pPr>
        <w:autoSpaceDE w:val="0"/>
        <w:autoSpaceDN w:val="0"/>
        <w:adjustRightInd w:val="0"/>
        <w:ind w:firstLine="709"/>
        <w:jc w:val="both"/>
        <w:rPr>
          <w:rFonts w:eastAsia="SimSun"/>
        </w:rPr>
      </w:pPr>
      <w:r w:rsidRPr="00F34264">
        <w:rPr>
          <w:rFonts w:eastAsia="SimSun"/>
        </w:rPr>
        <w:t>– использовать структуру простого и сложного предложений в предложенных контекстах;</w:t>
      </w:r>
    </w:p>
    <w:p w:rsidR="0036418A" w:rsidRPr="00F34264" w:rsidRDefault="0036418A" w:rsidP="0036418A">
      <w:pPr>
        <w:autoSpaceDE w:val="0"/>
        <w:autoSpaceDN w:val="0"/>
        <w:adjustRightInd w:val="0"/>
        <w:ind w:firstLine="709"/>
        <w:jc w:val="both"/>
        <w:rPr>
          <w:rFonts w:eastAsia="SimSun"/>
        </w:rPr>
      </w:pPr>
      <w:r w:rsidRPr="00F34264">
        <w:rPr>
          <w:rFonts w:eastAsia="SimSun"/>
        </w:rPr>
        <w:t>– использовать различные стратегии чтения текстов на русском языке, интерпретировать изложенную в текстах информацию, выводы и оценки автора;</w:t>
      </w:r>
    </w:p>
    <w:p w:rsidR="0036418A" w:rsidRPr="00F34264" w:rsidRDefault="0036418A" w:rsidP="0036418A">
      <w:pPr>
        <w:autoSpaceDE w:val="0"/>
        <w:autoSpaceDN w:val="0"/>
        <w:adjustRightInd w:val="0"/>
        <w:ind w:firstLine="709"/>
        <w:jc w:val="both"/>
        <w:rPr>
          <w:rFonts w:eastAsia="SimSun"/>
        </w:rPr>
      </w:pPr>
      <w:r w:rsidRPr="00F34264">
        <w:rPr>
          <w:rFonts w:eastAsia="SimSun"/>
        </w:rPr>
        <w:t>– строить письменные монологические высказывания продуктивного и репродуктивного характера на предложенную тему в соответствии с коммуникативной установкой;</w:t>
      </w:r>
    </w:p>
    <w:p w:rsidR="0036418A" w:rsidRPr="00F34264" w:rsidRDefault="0036418A" w:rsidP="0036418A">
      <w:pPr>
        <w:autoSpaceDE w:val="0"/>
        <w:autoSpaceDN w:val="0"/>
        <w:adjustRightInd w:val="0"/>
        <w:ind w:firstLine="709"/>
        <w:jc w:val="both"/>
        <w:rPr>
          <w:rFonts w:eastAsia="SimSun"/>
        </w:rPr>
      </w:pPr>
      <w:r w:rsidRPr="00F34264">
        <w:rPr>
          <w:rFonts w:eastAsia="SimSun"/>
        </w:rPr>
        <w:t xml:space="preserve">– понимать на слух представленную информацию (в диалогической и монологической </w:t>
      </w:r>
      <w:proofErr w:type="gramStart"/>
      <w:r w:rsidRPr="00F34264">
        <w:rPr>
          <w:rFonts w:eastAsia="SimSun"/>
        </w:rPr>
        <w:t>формах</w:t>
      </w:r>
      <w:proofErr w:type="gramEnd"/>
      <w:r w:rsidRPr="00F34264">
        <w:rPr>
          <w:rFonts w:eastAsia="SimSun"/>
        </w:rPr>
        <w:t>), т.е. адекватно воспринимать на слух предлагаемую информацию, необходимую для решения определенных коммуникативных задач;</w:t>
      </w:r>
    </w:p>
    <w:p w:rsidR="0036418A" w:rsidRPr="00F34264" w:rsidRDefault="0036418A" w:rsidP="0036418A">
      <w:pPr>
        <w:autoSpaceDE w:val="0"/>
        <w:autoSpaceDN w:val="0"/>
        <w:adjustRightInd w:val="0"/>
        <w:ind w:firstLine="709"/>
        <w:jc w:val="both"/>
        <w:rPr>
          <w:rFonts w:eastAsia="SimSun"/>
        </w:rPr>
      </w:pPr>
      <w:r w:rsidRPr="00F34264">
        <w:rPr>
          <w:rFonts w:eastAsia="SimSun"/>
        </w:rPr>
        <w:lastRenderedPageBreak/>
        <w:t>– самостоятельно продуцировать связные, логичные высказывания в соответствии с предложенной темой и коммуникативно-заданной установкой;</w:t>
      </w:r>
    </w:p>
    <w:p w:rsidR="0036418A" w:rsidRPr="00F34264" w:rsidRDefault="0036418A" w:rsidP="0036418A">
      <w:pPr>
        <w:autoSpaceDE w:val="0"/>
        <w:autoSpaceDN w:val="0"/>
        <w:adjustRightInd w:val="0"/>
        <w:ind w:firstLine="709"/>
        <w:jc w:val="both"/>
        <w:rPr>
          <w:rFonts w:eastAsia="SimSun"/>
        </w:rPr>
      </w:pPr>
      <w:r w:rsidRPr="00F34264">
        <w:rPr>
          <w:rFonts w:eastAsia="SimSun"/>
        </w:rPr>
        <w:t>– понимать содержание высказываний собеседника, определять его коммуникативные намерения в определенных ситуациях;</w:t>
      </w:r>
    </w:p>
    <w:p w:rsidR="0036418A" w:rsidRPr="00F34264" w:rsidRDefault="0036418A" w:rsidP="0036418A">
      <w:pPr>
        <w:autoSpaceDE w:val="0"/>
        <w:autoSpaceDN w:val="0"/>
        <w:adjustRightInd w:val="0"/>
        <w:ind w:firstLine="709"/>
        <w:jc w:val="both"/>
        <w:rPr>
          <w:rFonts w:eastAsia="SimSun"/>
        </w:rPr>
      </w:pPr>
      <w:r w:rsidRPr="00F34264">
        <w:rPr>
          <w:rFonts w:eastAsia="SimSun"/>
        </w:rPr>
        <w:t>– адекватно реагировать при решении определенных коммуникативных задач;</w:t>
      </w:r>
    </w:p>
    <w:p w:rsidR="0036418A" w:rsidRPr="00F34264" w:rsidRDefault="0036418A" w:rsidP="0036418A">
      <w:pPr>
        <w:autoSpaceDE w:val="0"/>
        <w:autoSpaceDN w:val="0"/>
        <w:adjustRightInd w:val="0"/>
        <w:ind w:firstLine="709"/>
        <w:jc w:val="both"/>
        <w:rPr>
          <w:rFonts w:eastAsia="SimSun"/>
        </w:rPr>
      </w:pPr>
      <w:r w:rsidRPr="00F34264">
        <w:rPr>
          <w:rFonts w:eastAsia="SimSun"/>
        </w:rPr>
        <w:t>–</w:t>
      </w:r>
      <w:r>
        <w:rPr>
          <w:rFonts w:eastAsia="SimSun"/>
        </w:rPr>
        <w:t xml:space="preserve"> </w:t>
      </w:r>
      <w:r w:rsidRPr="003137BC">
        <w:t>ориентироваться и реализовывать свои коммуникативные намерения адекватно своему социальному статусу в различных ситуациях общения: социально-бытовой, социально-культурной и официальн</w:t>
      </w:r>
      <w:r>
        <w:t>о-деловой сферах.</w:t>
      </w:r>
    </w:p>
    <w:p w:rsidR="0036418A" w:rsidRPr="008D5414" w:rsidRDefault="0036418A" w:rsidP="0036418A">
      <w:pPr>
        <w:pStyle w:val="a4"/>
        <w:tabs>
          <w:tab w:val="left" w:pos="708"/>
        </w:tabs>
        <w:spacing w:line="240" w:lineRule="auto"/>
        <w:ind w:left="0" w:firstLine="0"/>
        <w:rPr>
          <w:u w:val="single"/>
        </w:rPr>
      </w:pPr>
      <w:bookmarkStart w:id="0" w:name="_GoBack"/>
      <w:r w:rsidRPr="008D5414">
        <w:rPr>
          <w:u w:val="single"/>
        </w:rPr>
        <w:t xml:space="preserve">Владеть: </w:t>
      </w:r>
    </w:p>
    <w:bookmarkEnd w:id="0"/>
    <w:p w:rsidR="0036418A" w:rsidRDefault="0036418A" w:rsidP="0036418A">
      <w:pPr>
        <w:pStyle w:val="a4"/>
        <w:numPr>
          <w:ilvl w:val="0"/>
          <w:numId w:val="9"/>
        </w:numPr>
        <w:tabs>
          <w:tab w:val="left" w:pos="0"/>
        </w:tabs>
        <w:spacing w:line="240" w:lineRule="auto"/>
        <w:ind w:left="0" w:firstLine="426"/>
        <w:rPr>
          <w:rFonts w:eastAsia="SimSun"/>
        </w:rPr>
      </w:pPr>
      <w:proofErr w:type="gramStart"/>
      <w:r>
        <w:rPr>
          <w:rFonts w:eastAsia="SimSun"/>
        </w:rPr>
        <w:t xml:space="preserve">необходимыми для данного уровня владения русским языком </w:t>
      </w:r>
      <w:r w:rsidRPr="00F34264">
        <w:rPr>
          <w:rFonts w:eastAsia="SimSun"/>
        </w:rPr>
        <w:t>навык</w:t>
      </w:r>
      <w:r>
        <w:rPr>
          <w:rFonts w:eastAsia="SimSun"/>
        </w:rPr>
        <w:t xml:space="preserve">ами </w:t>
      </w:r>
      <w:r w:rsidRPr="00F34264">
        <w:rPr>
          <w:rFonts w:eastAsia="SimSun"/>
        </w:rPr>
        <w:t>и умения</w:t>
      </w:r>
      <w:r>
        <w:rPr>
          <w:rFonts w:eastAsia="SimSun"/>
        </w:rPr>
        <w:t>ми</w:t>
      </w:r>
      <w:r w:rsidRPr="00F34264">
        <w:rPr>
          <w:rFonts w:eastAsia="SimSun"/>
        </w:rPr>
        <w:t xml:space="preserve"> во всех видах речевой деятельности (говорение, </w:t>
      </w:r>
      <w:proofErr w:type="spellStart"/>
      <w:r w:rsidRPr="00F34264">
        <w:rPr>
          <w:rFonts w:eastAsia="SimSun"/>
        </w:rPr>
        <w:t>аудирование</w:t>
      </w:r>
      <w:proofErr w:type="spellEnd"/>
      <w:r w:rsidRPr="00F34264">
        <w:rPr>
          <w:rFonts w:eastAsia="SimSun"/>
        </w:rPr>
        <w:t>, письмо, чтение), используемые в различных ситуациях социально-бытовой, социально- культурной и учебной сферах общения</w:t>
      </w:r>
      <w:r>
        <w:rPr>
          <w:rFonts w:eastAsia="SimSun"/>
        </w:rPr>
        <w:t>;</w:t>
      </w:r>
      <w:r w:rsidRPr="00F34264">
        <w:rPr>
          <w:rFonts w:eastAsia="SimSun"/>
        </w:rPr>
        <w:t xml:space="preserve"> </w:t>
      </w:r>
      <w:proofErr w:type="gramEnd"/>
    </w:p>
    <w:p w:rsidR="0036418A" w:rsidRDefault="0036418A" w:rsidP="0036418A">
      <w:pPr>
        <w:pStyle w:val="a4"/>
        <w:numPr>
          <w:ilvl w:val="0"/>
          <w:numId w:val="9"/>
        </w:numPr>
        <w:tabs>
          <w:tab w:val="left" w:pos="0"/>
        </w:tabs>
        <w:spacing w:line="240" w:lineRule="auto"/>
        <w:ind w:left="0" w:firstLine="426"/>
        <w:rPr>
          <w:rFonts w:eastAsia="SimSun"/>
        </w:rPr>
      </w:pPr>
      <w:r w:rsidRPr="00F34264">
        <w:rPr>
          <w:rFonts w:eastAsia="SimSun"/>
        </w:rPr>
        <w:t>основн</w:t>
      </w:r>
      <w:r>
        <w:rPr>
          <w:rFonts w:eastAsia="SimSun"/>
        </w:rPr>
        <w:t>ым</w:t>
      </w:r>
      <w:r w:rsidRPr="00F34264">
        <w:rPr>
          <w:rFonts w:eastAsia="SimSun"/>
        </w:rPr>
        <w:t xml:space="preserve"> объем</w:t>
      </w:r>
      <w:r>
        <w:rPr>
          <w:rFonts w:eastAsia="SimSun"/>
        </w:rPr>
        <w:t>ом</w:t>
      </w:r>
      <w:r w:rsidRPr="00F34264">
        <w:rPr>
          <w:rFonts w:eastAsia="SimSun"/>
        </w:rPr>
        <w:t xml:space="preserve"> семантико-синтаксических конструкций русского языка</w:t>
      </w:r>
      <w:r>
        <w:rPr>
          <w:rFonts w:eastAsia="SimSun"/>
        </w:rPr>
        <w:t>;</w:t>
      </w:r>
      <w:r w:rsidRPr="00F34264">
        <w:rPr>
          <w:rFonts w:eastAsia="SimSun"/>
        </w:rPr>
        <w:t xml:space="preserve"> </w:t>
      </w:r>
    </w:p>
    <w:p w:rsidR="0036418A" w:rsidRDefault="0036418A" w:rsidP="0036418A">
      <w:pPr>
        <w:pStyle w:val="a4"/>
        <w:numPr>
          <w:ilvl w:val="0"/>
          <w:numId w:val="9"/>
        </w:numPr>
        <w:tabs>
          <w:tab w:val="left" w:pos="0"/>
        </w:tabs>
        <w:spacing w:line="240" w:lineRule="auto"/>
        <w:ind w:left="0" w:firstLine="426"/>
      </w:pPr>
      <w:r w:rsidRPr="00F34264">
        <w:rPr>
          <w:rFonts w:eastAsia="SimSun"/>
        </w:rPr>
        <w:t>языков</w:t>
      </w:r>
      <w:r>
        <w:rPr>
          <w:rFonts w:eastAsia="SimSun"/>
        </w:rPr>
        <w:t>ым</w:t>
      </w:r>
      <w:r w:rsidRPr="00F34264">
        <w:rPr>
          <w:rFonts w:eastAsia="SimSun"/>
        </w:rPr>
        <w:t>, речев</w:t>
      </w:r>
      <w:r>
        <w:rPr>
          <w:rFonts w:eastAsia="SimSun"/>
        </w:rPr>
        <w:t>ым</w:t>
      </w:r>
      <w:r w:rsidRPr="00F34264">
        <w:rPr>
          <w:rFonts w:eastAsia="SimSun"/>
        </w:rPr>
        <w:t xml:space="preserve"> и собственно коммуникативны</w:t>
      </w:r>
      <w:r>
        <w:rPr>
          <w:rFonts w:eastAsia="SimSun"/>
        </w:rPr>
        <w:t>м</w:t>
      </w:r>
      <w:r w:rsidRPr="00F34264">
        <w:rPr>
          <w:rFonts w:eastAsia="SimSun"/>
        </w:rPr>
        <w:t xml:space="preserve"> материал</w:t>
      </w:r>
      <w:r>
        <w:rPr>
          <w:rFonts w:eastAsia="SimSun"/>
        </w:rPr>
        <w:t>ом</w:t>
      </w:r>
      <w:r w:rsidRPr="00F34264">
        <w:rPr>
          <w:rFonts w:eastAsia="SimSun"/>
        </w:rPr>
        <w:t>, позволяющ</w:t>
      </w:r>
      <w:r>
        <w:rPr>
          <w:rFonts w:eastAsia="SimSun"/>
        </w:rPr>
        <w:t>им</w:t>
      </w:r>
      <w:r w:rsidRPr="00F34264">
        <w:rPr>
          <w:rFonts w:eastAsia="SimSun"/>
        </w:rPr>
        <w:t xml:space="preserve"> свободно вступать в коммуникацию с носителями русского языка.</w:t>
      </w:r>
    </w:p>
    <w:p w:rsidR="0036418A" w:rsidRDefault="0036418A" w:rsidP="0036418A">
      <w:pPr>
        <w:jc w:val="both"/>
        <w:rPr>
          <w:b/>
          <w:color w:val="000000"/>
        </w:rPr>
      </w:pPr>
    </w:p>
    <w:p w:rsidR="0036418A" w:rsidRDefault="0036418A" w:rsidP="0036418A">
      <w:pPr>
        <w:jc w:val="both"/>
        <w:rPr>
          <w:b/>
          <w:color w:val="000000"/>
        </w:rPr>
      </w:pPr>
      <w:r>
        <w:rPr>
          <w:b/>
          <w:color w:val="000000"/>
        </w:rPr>
        <w:t>Содержание дисциплины (разделы, темы):</w:t>
      </w:r>
    </w:p>
    <w:p w:rsidR="0036418A" w:rsidRDefault="0036418A" w:rsidP="0036418A">
      <w:pPr>
        <w:autoSpaceDE w:val="0"/>
        <w:autoSpaceDN w:val="0"/>
        <w:adjustRightInd w:val="0"/>
        <w:jc w:val="both"/>
        <w:rPr>
          <w:rFonts w:eastAsia="SimSun"/>
        </w:rPr>
      </w:pPr>
      <w:r w:rsidRPr="007F47AE">
        <w:rPr>
          <w:rFonts w:eastAsia="TimesNewRomanPS-BoldMT"/>
          <w:bCs/>
        </w:rPr>
        <w:t>Фонетика</w:t>
      </w:r>
      <w:r w:rsidRPr="007F47AE">
        <w:rPr>
          <w:rFonts w:eastAsia="SimSun"/>
        </w:rPr>
        <w:t xml:space="preserve">. </w:t>
      </w:r>
      <w:r w:rsidRPr="007F47AE">
        <w:rPr>
          <w:rFonts w:eastAsia="TimesNewRomanPS-BoldMT"/>
          <w:bCs/>
        </w:rPr>
        <w:t>Словообразование. Морфология</w:t>
      </w:r>
      <w:r w:rsidRPr="007F47AE">
        <w:rPr>
          <w:rFonts w:eastAsia="SimSun"/>
        </w:rPr>
        <w:t xml:space="preserve">. </w:t>
      </w:r>
      <w:r w:rsidRPr="007F47AE">
        <w:rPr>
          <w:rFonts w:eastAsia="TimesNewRomanPS-BoldMT"/>
          <w:bCs/>
        </w:rPr>
        <w:t>Синтаксис.</w:t>
      </w:r>
      <w:r>
        <w:rPr>
          <w:rFonts w:eastAsia="TimesNewRomanPS-BoldMT"/>
          <w:bCs/>
        </w:rPr>
        <w:t xml:space="preserve"> Грамматика: Выражение объектных отношений. Выражение субъектных отношений. Выражение обстоятельственных отношений. Причастия и причастные обороты. Деепричастие. </w:t>
      </w:r>
    </w:p>
    <w:p w:rsidR="0036418A" w:rsidRDefault="0036418A" w:rsidP="0036418A">
      <w:pPr>
        <w:autoSpaceDE w:val="0"/>
        <w:autoSpaceDN w:val="0"/>
        <w:adjustRightInd w:val="0"/>
        <w:jc w:val="both"/>
        <w:rPr>
          <w:bCs/>
        </w:rPr>
      </w:pPr>
      <w:r>
        <w:rPr>
          <w:rFonts w:eastAsia="SimSun"/>
        </w:rPr>
        <w:t>Лексические темы:</w:t>
      </w:r>
      <w:r w:rsidRPr="009068C6">
        <w:rPr>
          <w:bCs/>
        </w:rPr>
        <w:t xml:space="preserve"> </w:t>
      </w:r>
      <w:proofErr w:type="gramStart"/>
      <w:r w:rsidRPr="009068C6">
        <w:rPr>
          <w:bCs/>
        </w:rPr>
        <w:t xml:space="preserve">«Человек и его </w:t>
      </w:r>
      <w:r>
        <w:rPr>
          <w:bCs/>
        </w:rPr>
        <w:t>свободное время</w:t>
      </w:r>
      <w:r w:rsidRPr="009068C6">
        <w:rPr>
          <w:bCs/>
        </w:rPr>
        <w:t xml:space="preserve">», «Семья», </w:t>
      </w:r>
      <w:r>
        <w:rPr>
          <w:bCs/>
        </w:rPr>
        <w:t xml:space="preserve">«Дружба», «Выбор профессии и будущая работа», «Путешествия», </w:t>
      </w:r>
      <w:r w:rsidRPr="008A1A40">
        <w:rPr>
          <w:bCs/>
        </w:rPr>
        <w:t xml:space="preserve"> </w:t>
      </w:r>
      <w:r w:rsidRPr="009068C6">
        <w:rPr>
          <w:bCs/>
        </w:rPr>
        <w:t>«Мужч</w:t>
      </w:r>
      <w:r>
        <w:rPr>
          <w:bCs/>
        </w:rPr>
        <w:t xml:space="preserve">ина и женщина», </w:t>
      </w:r>
      <w:r w:rsidRPr="009068C6">
        <w:rPr>
          <w:bCs/>
        </w:rPr>
        <w:t xml:space="preserve"> «</w:t>
      </w:r>
      <w:r w:rsidRPr="009068C6">
        <w:rPr>
          <w:rFonts w:eastAsia="SimSun"/>
        </w:rPr>
        <w:t xml:space="preserve">Россия»,  «Москва – столица России», «Санкт-Петербург – культурный и научный центр России», «Родная страна», «Родной город», </w:t>
      </w:r>
      <w:r w:rsidRPr="009068C6">
        <w:rPr>
          <w:bCs/>
        </w:rPr>
        <w:t xml:space="preserve">«Человек и общество», «Человек и экономика», «Человек и наука», «Человек и искусство», </w:t>
      </w:r>
      <w:r w:rsidRPr="009068C6">
        <w:rPr>
          <w:rFonts w:eastAsia="SimSun"/>
        </w:rPr>
        <w:t>«Известные де</w:t>
      </w:r>
      <w:r>
        <w:rPr>
          <w:rFonts w:eastAsia="SimSun"/>
        </w:rPr>
        <w:t xml:space="preserve">ятели науки и  культуры России», </w:t>
      </w:r>
      <w:r w:rsidRPr="009068C6">
        <w:rPr>
          <w:bCs/>
        </w:rPr>
        <w:t>«Человек и природа», «Земля — наш общий дом».</w:t>
      </w:r>
      <w:proofErr w:type="gramEnd"/>
    </w:p>
    <w:p w:rsidR="0036418A" w:rsidRPr="00E36E32" w:rsidRDefault="0036418A" w:rsidP="0036418A">
      <w:pPr>
        <w:autoSpaceDE w:val="0"/>
        <w:autoSpaceDN w:val="0"/>
        <w:adjustRightInd w:val="0"/>
        <w:jc w:val="both"/>
        <w:rPr>
          <w:bCs/>
        </w:rPr>
      </w:pPr>
      <w:r w:rsidRPr="00E36E32">
        <w:rPr>
          <w:bCs/>
        </w:rPr>
        <w:t xml:space="preserve">Особенности функциональных стилей речи. </w:t>
      </w:r>
    </w:p>
    <w:p w:rsidR="0036418A" w:rsidRDefault="0036418A" w:rsidP="0036418A">
      <w:pPr>
        <w:pStyle w:val="a3"/>
        <w:spacing w:before="0" w:beforeAutospacing="0" w:after="150" w:afterAutospacing="0"/>
        <w:rPr>
          <w:rFonts w:ascii="&amp;quot" w:hAnsi="&amp;quot"/>
          <w:color w:val="204462"/>
          <w:sz w:val="21"/>
          <w:szCs w:val="21"/>
        </w:rPr>
      </w:pPr>
    </w:p>
    <w:p w:rsidR="0036418A" w:rsidRDefault="0036418A" w:rsidP="0036418A">
      <w:pPr>
        <w:pStyle w:val="a3"/>
        <w:spacing w:before="0" w:beforeAutospacing="0" w:after="150" w:afterAutospacing="0"/>
        <w:rPr>
          <w:rFonts w:ascii="&amp;quot" w:hAnsi="&amp;quot"/>
          <w:color w:val="204462"/>
          <w:sz w:val="21"/>
          <w:szCs w:val="21"/>
        </w:rPr>
      </w:pPr>
      <w:r>
        <w:rPr>
          <w:rFonts w:ascii="&amp;quot" w:hAnsi="&amp;quot"/>
          <w:color w:val="204462"/>
          <w:sz w:val="21"/>
          <w:szCs w:val="21"/>
        </w:rPr>
        <w:t> </w:t>
      </w:r>
    </w:p>
    <w:p w:rsidR="0036418A" w:rsidRPr="009068C6" w:rsidRDefault="0036418A" w:rsidP="0036418A">
      <w:pPr>
        <w:autoSpaceDE w:val="0"/>
        <w:autoSpaceDN w:val="0"/>
        <w:adjustRightInd w:val="0"/>
        <w:jc w:val="both"/>
        <w:rPr>
          <w:bCs/>
        </w:rPr>
      </w:pPr>
    </w:p>
    <w:p w:rsidR="00C176D4" w:rsidRPr="0036418A" w:rsidRDefault="00C176D4" w:rsidP="0036418A"/>
    <w:sectPr w:rsidR="00C176D4" w:rsidRPr="0036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7C43"/>
    <w:multiLevelType w:val="hybridMultilevel"/>
    <w:tmpl w:val="C5968D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AA46EE"/>
    <w:multiLevelType w:val="hybridMultilevel"/>
    <w:tmpl w:val="AA8A25AE"/>
    <w:lvl w:ilvl="0" w:tplc="01B84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A3472C"/>
    <w:multiLevelType w:val="hybridMultilevel"/>
    <w:tmpl w:val="590A2E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>
    <w:nsid w:val="54463AFB"/>
    <w:multiLevelType w:val="hybridMultilevel"/>
    <w:tmpl w:val="95789F26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C6314"/>
    <w:multiLevelType w:val="hybridMultilevel"/>
    <w:tmpl w:val="9496A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D2BEF"/>
    <w:multiLevelType w:val="hybridMultilevel"/>
    <w:tmpl w:val="642669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20D25D5"/>
    <w:multiLevelType w:val="hybridMultilevel"/>
    <w:tmpl w:val="32D471BA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A53F3"/>
    <w:multiLevelType w:val="hybridMultilevel"/>
    <w:tmpl w:val="BFD28E50"/>
    <w:lvl w:ilvl="0" w:tplc="01B84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F2"/>
    <w:rsid w:val="00115FA8"/>
    <w:rsid w:val="0036418A"/>
    <w:rsid w:val="0053734E"/>
    <w:rsid w:val="0060043F"/>
    <w:rsid w:val="007F47AE"/>
    <w:rsid w:val="008D5414"/>
    <w:rsid w:val="00977311"/>
    <w:rsid w:val="00C176D4"/>
    <w:rsid w:val="00CB2F37"/>
    <w:rsid w:val="00D23A45"/>
    <w:rsid w:val="00F6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43F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6004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00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писок с точками"/>
    <w:basedOn w:val="a"/>
    <w:rsid w:val="0060043F"/>
    <w:pPr>
      <w:spacing w:line="312" w:lineRule="auto"/>
      <w:ind w:left="1429" w:hanging="360"/>
      <w:jc w:val="both"/>
    </w:pPr>
  </w:style>
  <w:style w:type="paragraph" w:customStyle="1" w:styleId="Default">
    <w:name w:val="Default"/>
    <w:uiPriority w:val="99"/>
    <w:rsid w:val="006004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00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43F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6004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00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писок с точками"/>
    <w:basedOn w:val="a"/>
    <w:rsid w:val="0060043F"/>
    <w:pPr>
      <w:spacing w:line="312" w:lineRule="auto"/>
      <w:ind w:left="1429" w:hanging="360"/>
      <w:jc w:val="both"/>
    </w:pPr>
  </w:style>
  <w:style w:type="paragraph" w:customStyle="1" w:styleId="Default">
    <w:name w:val="Default"/>
    <w:uiPriority w:val="99"/>
    <w:rsid w:val="006004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00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6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2018-06-30T18:27:00Z</dcterms:created>
  <dcterms:modified xsi:type="dcterms:W3CDTF">2018-07-08T18:28:00Z</dcterms:modified>
</cp:coreProperties>
</file>