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DA5" w:rsidRPr="00BC6DA5" w:rsidRDefault="00BC6DA5" w:rsidP="00BC6DA5">
      <w:pPr>
        <w:spacing w:line="276" w:lineRule="auto"/>
        <w:jc w:val="center"/>
        <w:rPr>
          <w:b/>
          <w:sz w:val="24"/>
          <w:szCs w:val="24"/>
        </w:rPr>
      </w:pPr>
      <w:r w:rsidRPr="00BC6DA5">
        <w:rPr>
          <w:b/>
          <w:sz w:val="24"/>
          <w:szCs w:val="24"/>
        </w:rPr>
        <w:t>Аннотация к рабочей программе дисциплины</w:t>
      </w:r>
    </w:p>
    <w:p w:rsidR="00BC6DA5" w:rsidRPr="00EF3576" w:rsidRDefault="00BC6DA5" w:rsidP="00BC6DA5">
      <w:pPr>
        <w:spacing w:line="276" w:lineRule="auto"/>
        <w:jc w:val="center"/>
        <w:rPr>
          <w:b/>
          <w:sz w:val="26"/>
          <w:szCs w:val="26"/>
          <w:lang w:eastAsia="zh-CN"/>
        </w:rPr>
      </w:pPr>
      <w:r>
        <w:rPr>
          <w:b/>
          <w:sz w:val="26"/>
          <w:szCs w:val="26"/>
          <w:lang w:eastAsia="zh-CN"/>
        </w:rPr>
        <w:t>ИСТОРИЯ ОТЕЧЕСТВЕННОГО ИСКУССТВА</w:t>
      </w:r>
    </w:p>
    <w:p w:rsidR="00BC6DA5" w:rsidRPr="00BC6DA5" w:rsidRDefault="00BC6DA5" w:rsidP="00BC6DA5">
      <w:pPr>
        <w:spacing w:line="276" w:lineRule="auto"/>
        <w:jc w:val="center"/>
        <w:rPr>
          <w:sz w:val="24"/>
          <w:szCs w:val="24"/>
        </w:rPr>
      </w:pPr>
      <w:r w:rsidRPr="00BC6DA5">
        <w:rPr>
          <w:bCs/>
          <w:sz w:val="24"/>
          <w:szCs w:val="24"/>
        </w:rPr>
        <w:t xml:space="preserve">Направление подготовки </w:t>
      </w:r>
      <w:r w:rsidRPr="00BC6DA5">
        <w:rPr>
          <w:b/>
          <w:sz w:val="24"/>
          <w:szCs w:val="24"/>
        </w:rPr>
        <w:t>44.03.01 «Педагогическое образование»</w:t>
      </w:r>
    </w:p>
    <w:p w:rsidR="00BC6DA5" w:rsidRPr="00BC6DA5" w:rsidRDefault="00BC6DA5" w:rsidP="00BC6DA5">
      <w:pPr>
        <w:spacing w:line="276" w:lineRule="auto"/>
        <w:jc w:val="center"/>
        <w:rPr>
          <w:sz w:val="24"/>
          <w:szCs w:val="24"/>
        </w:rPr>
      </w:pPr>
      <w:r w:rsidRPr="00BC6DA5">
        <w:rPr>
          <w:sz w:val="24"/>
          <w:szCs w:val="24"/>
        </w:rPr>
        <w:t xml:space="preserve">Направленность (профиль) – </w:t>
      </w:r>
      <w:r w:rsidRPr="00BC6DA5">
        <w:rPr>
          <w:b/>
          <w:sz w:val="24"/>
          <w:szCs w:val="24"/>
        </w:rPr>
        <w:t>Дизайн и компьютерная графика</w:t>
      </w:r>
    </w:p>
    <w:p w:rsidR="00BC6DA5" w:rsidRPr="00BC6DA5" w:rsidRDefault="00BC6DA5" w:rsidP="00BC6DA5">
      <w:pPr>
        <w:spacing w:line="276" w:lineRule="auto"/>
        <w:jc w:val="center"/>
        <w:rPr>
          <w:sz w:val="24"/>
          <w:szCs w:val="24"/>
        </w:rPr>
      </w:pPr>
      <w:r w:rsidRPr="00BC6DA5">
        <w:rPr>
          <w:sz w:val="24"/>
          <w:szCs w:val="24"/>
        </w:rPr>
        <w:t xml:space="preserve">Квалификация выпускника - </w:t>
      </w:r>
      <w:r w:rsidRPr="00BC6DA5">
        <w:rPr>
          <w:b/>
          <w:sz w:val="24"/>
          <w:szCs w:val="24"/>
        </w:rPr>
        <w:t>бакалавр</w:t>
      </w:r>
    </w:p>
    <w:p w:rsidR="00F57A16" w:rsidRPr="00F57A16" w:rsidRDefault="00F57A16" w:rsidP="00F57A16">
      <w:pPr>
        <w:ind w:firstLine="567"/>
        <w:jc w:val="both"/>
        <w:rPr>
          <w:b/>
          <w:sz w:val="24"/>
          <w:szCs w:val="24"/>
        </w:rPr>
      </w:pPr>
    </w:p>
    <w:p w:rsidR="00DD12F7" w:rsidRPr="00F57A16" w:rsidRDefault="00DD12F7" w:rsidP="00DD12F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Ц</w:t>
      </w:r>
      <w:r w:rsidRPr="00F57A16">
        <w:rPr>
          <w:b/>
          <w:sz w:val="24"/>
          <w:szCs w:val="24"/>
        </w:rPr>
        <w:t>ель дисциплины</w:t>
      </w:r>
      <w:r>
        <w:rPr>
          <w:b/>
          <w:sz w:val="24"/>
          <w:szCs w:val="24"/>
        </w:rPr>
        <w:t xml:space="preserve"> </w:t>
      </w:r>
      <w:r w:rsidRPr="00F57A16">
        <w:rPr>
          <w:sz w:val="24"/>
          <w:szCs w:val="24"/>
        </w:rPr>
        <w:t>– дать студентам представление о развитии и специфических особенностях истории развития искусства и культуры древнейших времен до рубежа XX-XXI веков, показать связь с основными направлениями развития отечественного изобразительного искусства и архитектуры в контексте культурных эпох обозначенного периода</w:t>
      </w:r>
    </w:p>
    <w:p w:rsidR="00DD12F7" w:rsidRPr="00F57A16" w:rsidRDefault="00DD12F7" w:rsidP="00DD12F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Pr="00F57A16">
        <w:rPr>
          <w:b/>
          <w:sz w:val="24"/>
          <w:szCs w:val="24"/>
        </w:rPr>
        <w:t>сновные задачи</w:t>
      </w:r>
      <w:r w:rsidRPr="00F57A16">
        <w:rPr>
          <w:sz w:val="24"/>
          <w:szCs w:val="24"/>
        </w:rPr>
        <w:t xml:space="preserve"> </w:t>
      </w:r>
      <w:r w:rsidRPr="00F57A16">
        <w:rPr>
          <w:b/>
          <w:sz w:val="24"/>
          <w:szCs w:val="24"/>
        </w:rPr>
        <w:t>дисциплины</w:t>
      </w:r>
      <w:r>
        <w:rPr>
          <w:sz w:val="24"/>
          <w:szCs w:val="24"/>
        </w:rPr>
        <w:t>:</w:t>
      </w:r>
      <w:r w:rsidRPr="00F57A16">
        <w:rPr>
          <w:sz w:val="24"/>
          <w:szCs w:val="24"/>
        </w:rPr>
        <w:t xml:space="preserve"> </w:t>
      </w:r>
    </w:p>
    <w:p w:rsidR="00DD12F7" w:rsidRPr="00F57A16" w:rsidRDefault="00DD12F7" w:rsidP="00DD12F7">
      <w:pPr>
        <w:widowControl w:val="0"/>
        <w:ind w:firstLine="567"/>
        <w:jc w:val="both"/>
        <w:rPr>
          <w:sz w:val="24"/>
          <w:szCs w:val="24"/>
        </w:rPr>
      </w:pPr>
      <w:r w:rsidRPr="00F57A16">
        <w:rPr>
          <w:sz w:val="24"/>
          <w:szCs w:val="24"/>
        </w:rPr>
        <w:t>– Познакомить студентов с основными этапами развития отечественного искусства и культуры</w:t>
      </w:r>
    </w:p>
    <w:p w:rsidR="00DD12F7" w:rsidRPr="00F57A16" w:rsidRDefault="00DD12F7" w:rsidP="00DD12F7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F57A16">
        <w:rPr>
          <w:sz w:val="24"/>
          <w:szCs w:val="24"/>
        </w:rPr>
        <w:t>Обозначить выдающиеся архитектурные памятники и произведения изобразительного искусства на всех этапах развития</w:t>
      </w:r>
    </w:p>
    <w:p w:rsidR="00DD12F7" w:rsidRPr="00F57A16" w:rsidRDefault="00DD12F7" w:rsidP="00DD12F7">
      <w:pPr>
        <w:widowControl w:val="0"/>
        <w:ind w:firstLine="567"/>
        <w:jc w:val="both"/>
        <w:rPr>
          <w:sz w:val="24"/>
          <w:szCs w:val="24"/>
        </w:rPr>
      </w:pPr>
      <w:r w:rsidRPr="00F57A16">
        <w:rPr>
          <w:sz w:val="24"/>
          <w:szCs w:val="24"/>
        </w:rPr>
        <w:t>– Показать особенности развития искусства и культуры и общих процессов становления отечественного искусства</w:t>
      </w:r>
    </w:p>
    <w:p w:rsidR="00DD12F7" w:rsidRPr="00F57A16" w:rsidRDefault="00DD12F7" w:rsidP="00DD12F7">
      <w:pPr>
        <w:widowControl w:val="0"/>
        <w:ind w:firstLine="567"/>
        <w:jc w:val="both"/>
        <w:rPr>
          <w:sz w:val="24"/>
          <w:szCs w:val="24"/>
        </w:rPr>
      </w:pPr>
      <w:r w:rsidRPr="00F57A16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F57A16">
        <w:rPr>
          <w:sz w:val="24"/>
          <w:szCs w:val="24"/>
        </w:rPr>
        <w:t>Отметить нравственно-эстетические критерии в оценке художественных явлений отечественного искусства и общественно-политических ситуаций в России</w:t>
      </w:r>
    </w:p>
    <w:p w:rsidR="00DD12F7" w:rsidRPr="00F57A16" w:rsidRDefault="00DD12F7" w:rsidP="00DD12F7">
      <w:pPr>
        <w:widowControl w:val="0"/>
        <w:ind w:firstLine="567"/>
        <w:jc w:val="both"/>
        <w:rPr>
          <w:sz w:val="24"/>
          <w:szCs w:val="24"/>
        </w:rPr>
      </w:pPr>
      <w:r w:rsidRPr="00F57A16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F57A16">
        <w:rPr>
          <w:sz w:val="24"/>
          <w:szCs w:val="24"/>
        </w:rPr>
        <w:t>Проследить развитие художественных стилей и их преломление в творчестве выдающихся мастеров</w:t>
      </w:r>
    </w:p>
    <w:p w:rsidR="00DD12F7" w:rsidRPr="007D7752" w:rsidRDefault="00DD12F7" w:rsidP="00DD12F7">
      <w:pPr>
        <w:widowControl w:val="0"/>
        <w:jc w:val="both"/>
        <w:rPr>
          <w:b/>
          <w:color w:val="auto"/>
          <w:sz w:val="24"/>
          <w:szCs w:val="24"/>
        </w:rPr>
      </w:pPr>
      <w:r w:rsidRPr="007D7752">
        <w:rPr>
          <w:b/>
          <w:color w:val="auto"/>
          <w:sz w:val="24"/>
          <w:szCs w:val="24"/>
        </w:rPr>
        <w:t>В результате освоения дисциплины студент должен:</w:t>
      </w:r>
    </w:p>
    <w:p w:rsidR="00DD12F7" w:rsidRPr="004756AE" w:rsidRDefault="00DD12F7" w:rsidP="00DD12F7">
      <w:pPr>
        <w:widowControl w:val="0"/>
        <w:ind w:firstLine="567"/>
        <w:jc w:val="both"/>
        <w:rPr>
          <w:color w:val="auto"/>
          <w:sz w:val="24"/>
          <w:szCs w:val="24"/>
          <w:u w:val="single"/>
        </w:rPr>
      </w:pPr>
      <w:r w:rsidRPr="004756AE">
        <w:rPr>
          <w:color w:val="auto"/>
          <w:sz w:val="24"/>
          <w:szCs w:val="24"/>
          <w:u w:val="single"/>
        </w:rPr>
        <w:t xml:space="preserve">Знать: </w:t>
      </w:r>
    </w:p>
    <w:p w:rsidR="00DD12F7" w:rsidRPr="00F57A16" w:rsidRDefault="00DD12F7" w:rsidP="00DD12F7">
      <w:pPr>
        <w:widowControl w:val="0"/>
        <w:ind w:firstLine="567"/>
        <w:jc w:val="both"/>
        <w:rPr>
          <w:color w:val="auto"/>
          <w:sz w:val="24"/>
          <w:szCs w:val="24"/>
        </w:rPr>
      </w:pPr>
      <w:r w:rsidRPr="00F57A16">
        <w:rPr>
          <w:color w:val="auto"/>
          <w:sz w:val="24"/>
          <w:szCs w:val="24"/>
        </w:rPr>
        <w:t>– Основные этапы развития отечественного искусства и культуры</w:t>
      </w:r>
    </w:p>
    <w:p w:rsidR="00DD12F7" w:rsidRPr="00F57A16" w:rsidRDefault="00DD12F7" w:rsidP="00DD12F7">
      <w:pPr>
        <w:widowControl w:val="0"/>
        <w:ind w:firstLine="567"/>
        <w:jc w:val="both"/>
        <w:rPr>
          <w:color w:val="auto"/>
          <w:sz w:val="24"/>
          <w:szCs w:val="24"/>
        </w:rPr>
      </w:pPr>
      <w:r w:rsidRPr="00F57A16">
        <w:rPr>
          <w:color w:val="auto"/>
          <w:sz w:val="24"/>
          <w:szCs w:val="24"/>
        </w:rPr>
        <w:t>– Выдающиеся архитектурные памятники и произведения изобразительного искусства на всех этапах развития</w:t>
      </w:r>
    </w:p>
    <w:p w:rsidR="00DD12F7" w:rsidRPr="00F57A16" w:rsidRDefault="00DD12F7" w:rsidP="00DD12F7">
      <w:pPr>
        <w:widowControl w:val="0"/>
        <w:ind w:firstLine="567"/>
        <w:jc w:val="both"/>
        <w:rPr>
          <w:color w:val="auto"/>
          <w:sz w:val="24"/>
          <w:szCs w:val="24"/>
        </w:rPr>
      </w:pPr>
      <w:r w:rsidRPr="00F57A16">
        <w:rPr>
          <w:color w:val="auto"/>
          <w:sz w:val="24"/>
          <w:szCs w:val="24"/>
        </w:rPr>
        <w:t>– Особенности развития искусства и культуры и общих процессов становления отечественного искусства</w:t>
      </w:r>
    </w:p>
    <w:p w:rsidR="00DD12F7" w:rsidRPr="004756AE" w:rsidRDefault="00DD12F7" w:rsidP="00DD12F7">
      <w:pPr>
        <w:widowControl w:val="0"/>
        <w:ind w:firstLine="567"/>
        <w:jc w:val="both"/>
        <w:rPr>
          <w:color w:val="auto"/>
          <w:sz w:val="24"/>
          <w:szCs w:val="24"/>
          <w:u w:val="single"/>
        </w:rPr>
      </w:pPr>
      <w:r w:rsidRPr="004756AE">
        <w:rPr>
          <w:color w:val="auto"/>
          <w:sz w:val="24"/>
          <w:szCs w:val="24"/>
          <w:u w:val="single"/>
        </w:rPr>
        <w:t>Уметь:</w:t>
      </w:r>
    </w:p>
    <w:p w:rsidR="00DD12F7" w:rsidRPr="00F57A16" w:rsidRDefault="00DD12F7" w:rsidP="00DD12F7">
      <w:pPr>
        <w:widowControl w:val="0"/>
        <w:ind w:firstLine="567"/>
        <w:jc w:val="both"/>
        <w:rPr>
          <w:color w:val="auto"/>
          <w:sz w:val="24"/>
          <w:szCs w:val="24"/>
        </w:rPr>
      </w:pPr>
      <w:r w:rsidRPr="00F57A16">
        <w:rPr>
          <w:color w:val="auto"/>
          <w:sz w:val="24"/>
          <w:szCs w:val="24"/>
        </w:rPr>
        <w:t>– Отмечать нравственно-эстетические критерии в оценке художественных явлений отечественного искусства и общественно-политических ситуаций в России</w:t>
      </w:r>
    </w:p>
    <w:p w:rsidR="00DD12F7" w:rsidRDefault="00DD12F7" w:rsidP="00DD12F7">
      <w:pPr>
        <w:widowControl w:val="0"/>
        <w:ind w:firstLine="567"/>
        <w:jc w:val="both"/>
        <w:rPr>
          <w:color w:val="auto"/>
          <w:sz w:val="24"/>
          <w:szCs w:val="24"/>
        </w:rPr>
      </w:pPr>
      <w:r w:rsidRPr="00F57A16">
        <w:rPr>
          <w:color w:val="auto"/>
          <w:sz w:val="24"/>
          <w:szCs w:val="24"/>
        </w:rPr>
        <w:t>– Прослеживать развитие художественных стилей и их преломление в творчестве выдающихся мастеров</w:t>
      </w:r>
    </w:p>
    <w:p w:rsidR="00DD12F7" w:rsidRPr="004756AE" w:rsidRDefault="00DD12F7" w:rsidP="00DD12F7">
      <w:pPr>
        <w:widowControl w:val="0"/>
        <w:ind w:firstLine="567"/>
        <w:jc w:val="both"/>
        <w:rPr>
          <w:color w:val="auto"/>
          <w:sz w:val="24"/>
          <w:szCs w:val="24"/>
          <w:u w:val="single"/>
        </w:rPr>
      </w:pPr>
      <w:r w:rsidRPr="004756AE">
        <w:rPr>
          <w:color w:val="auto"/>
          <w:sz w:val="24"/>
          <w:szCs w:val="24"/>
          <w:u w:val="single"/>
        </w:rPr>
        <w:t>Владеть:</w:t>
      </w:r>
    </w:p>
    <w:p w:rsidR="00DD12F7" w:rsidRPr="007F12A2" w:rsidRDefault="00DD12F7" w:rsidP="00DD12F7">
      <w:pPr>
        <w:pStyle w:val="a5"/>
        <w:numPr>
          <w:ilvl w:val="0"/>
          <w:numId w:val="15"/>
        </w:numPr>
        <w:ind w:left="0" w:firstLine="426"/>
        <w:jc w:val="both"/>
        <w:rPr>
          <w:sz w:val="24"/>
          <w:szCs w:val="24"/>
        </w:rPr>
      </w:pPr>
      <w:r w:rsidRPr="007F12A2">
        <w:rPr>
          <w:sz w:val="24"/>
          <w:szCs w:val="24"/>
        </w:rPr>
        <w:t xml:space="preserve">навыками аргументированного изложения своей точки зрения, ведения дискуссии, </w:t>
      </w:r>
    </w:p>
    <w:p w:rsidR="00DD12F7" w:rsidRPr="007F12A2" w:rsidRDefault="00DD12F7" w:rsidP="00DD12F7">
      <w:pPr>
        <w:pStyle w:val="a5"/>
        <w:numPr>
          <w:ilvl w:val="0"/>
          <w:numId w:val="15"/>
        </w:numPr>
        <w:ind w:left="0" w:firstLine="426"/>
        <w:jc w:val="both"/>
        <w:rPr>
          <w:sz w:val="24"/>
          <w:szCs w:val="24"/>
        </w:rPr>
      </w:pPr>
      <w:r w:rsidRPr="007F12A2">
        <w:rPr>
          <w:sz w:val="24"/>
          <w:szCs w:val="24"/>
        </w:rPr>
        <w:t>понятийным аппаратом дисциплины;</w:t>
      </w:r>
    </w:p>
    <w:p w:rsidR="00DD12F7" w:rsidRPr="007F12A2" w:rsidRDefault="00DD12F7" w:rsidP="00DD12F7">
      <w:pPr>
        <w:pStyle w:val="a5"/>
        <w:numPr>
          <w:ilvl w:val="0"/>
          <w:numId w:val="15"/>
        </w:numPr>
        <w:ind w:left="0" w:firstLine="426"/>
        <w:jc w:val="both"/>
        <w:rPr>
          <w:sz w:val="24"/>
          <w:szCs w:val="24"/>
        </w:rPr>
      </w:pPr>
      <w:r w:rsidRPr="007F12A2">
        <w:rPr>
          <w:sz w:val="24"/>
          <w:szCs w:val="24"/>
        </w:rPr>
        <w:t xml:space="preserve">познавательными подходами и методами изучения культурных форм </w:t>
      </w:r>
    </w:p>
    <w:p w:rsidR="00DD12F7" w:rsidRPr="007F12A2" w:rsidRDefault="00DD12F7" w:rsidP="00DD12F7">
      <w:pPr>
        <w:pStyle w:val="a5"/>
        <w:numPr>
          <w:ilvl w:val="0"/>
          <w:numId w:val="15"/>
        </w:numPr>
        <w:ind w:left="0" w:firstLine="426"/>
        <w:jc w:val="both"/>
        <w:rPr>
          <w:sz w:val="24"/>
          <w:szCs w:val="24"/>
        </w:rPr>
      </w:pPr>
      <w:r w:rsidRPr="007F12A2">
        <w:rPr>
          <w:sz w:val="24"/>
          <w:szCs w:val="24"/>
        </w:rPr>
        <w:t>основами иконографического и формально-стилистического анализа, современными подходами к анализу произведения искусства как специфической формы визуальной культуры</w:t>
      </w:r>
    </w:p>
    <w:p w:rsidR="00DD12F7" w:rsidRPr="00F57A16" w:rsidRDefault="00DD12F7" w:rsidP="00DD12F7">
      <w:pPr>
        <w:widowControl w:val="0"/>
        <w:ind w:firstLine="567"/>
        <w:jc w:val="both"/>
        <w:rPr>
          <w:color w:val="auto"/>
          <w:sz w:val="24"/>
          <w:szCs w:val="24"/>
        </w:rPr>
      </w:pPr>
    </w:p>
    <w:p w:rsidR="00DD12F7" w:rsidRPr="00F57A16" w:rsidRDefault="00DD12F7" w:rsidP="00DD12F7">
      <w:pPr>
        <w:widowControl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</w:t>
      </w:r>
      <w:r w:rsidRPr="00F57A16">
        <w:rPr>
          <w:b/>
          <w:sz w:val="24"/>
          <w:szCs w:val="24"/>
        </w:rPr>
        <w:t xml:space="preserve">одержание дисциплины: </w:t>
      </w:r>
    </w:p>
    <w:p w:rsidR="00DD12F7" w:rsidRPr="00F57A16" w:rsidRDefault="00DD12F7" w:rsidP="00DD12F7">
      <w:pPr>
        <w:pStyle w:val="a5"/>
        <w:widowControl w:val="0"/>
        <w:ind w:left="567"/>
        <w:jc w:val="both"/>
        <w:rPr>
          <w:sz w:val="24"/>
          <w:szCs w:val="24"/>
        </w:rPr>
      </w:pPr>
      <w:bookmarkStart w:id="0" w:name="_GoBack"/>
      <w:bookmarkEnd w:id="0"/>
      <w:r w:rsidRPr="00F57A16">
        <w:rPr>
          <w:sz w:val="24"/>
          <w:szCs w:val="24"/>
        </w:rPr>
        <w:t>Раздел 1. Введение в изучение искусства Древней Руси</w:t>
      </w:r>
    </w:p>
    <w:p w:rsidR="00DD12F7" w:rsidRPr="00F57A16" w:rsidRDefault="00DD12F7" w:rsidP="00DD12F7">
      <w:pPr>
        <w:pStyle w:val="a5"/>
        <w:widowControl w:val="0"/>
        <w:numPr>
          <w:ilvl w:val="0"/>
          <w:numId w:val="1"/>
        </w:numPr>
        <w:ind w:left="567" w:firstLine="0"/>
        <w:jc w:val="both"/>
        <w:rPr>
          <w:sz w:val="24"/>
          <w:szCs w:val="24"/>
        </w:rPr>
      </w:pPr>
      <w:r w:rsidRPr="00F57A16">
        <w:rPr>
          <w:sz w:val="24"/>
          <w:szCs w:val="24"/>
        </w:rPr>
        <w:t>Искусство Киевской Руси</w:t>
      </w:r>
    </w:p>
    <w:p w:rsidR="00DD12F7" w:rsidRPr="00F57A16" w:rsidRDefault="00DD12F7" w:rsidP="00DD12F7">
      <w:pPr>
        <w:pStyle w:val="a5"/>
        <w:widowControl w:val="0"/>
        <w:numPr>
          <w:ilvl w:val="0"/>
          <w:numId w:val="1"/>
        </w:numPr>
        <w:ind w:left="567" w:firstLine="0"/>
        <w:jc w:val="both"/>
        <w:rPr>
          <w:sz w:val="24"/>
          <w:szCs w:val="24"/>
        </w:rPr>
      </w:pPr>
      <w:r w:rsidRPr="00F57A16">
        <w:rPr>
          <w:sz w:val="24"/>
          <w:szCs w:val="24"/>
        </w:rPr>
        <w:t>Искусство Новгородского княжества. Архитектура. Монументальная живопись.</w:t>
      </w:r>
    </w:p>
    <w:p w:rsidR="00DD12F7" w:rsidRPr="00F57A16" w:rsidRDefault="00DD12F7" w:rsidP="00DD12F7">
      <w:pPr>
        <w:pStyle w:val="a5"/>
        <w:widowControl w:val="0"/>
        <w:numPr>
          <w:ilvl w:val="0"/>
          <w:numId w:val="1"/>
        </w:numPr>
        <w:ind w:left="567" w:firstLine="0"/>
        <w:jc w:val="both"/>
        <w:rPr>
          <w:sz w:val="24"/>
          <w:szCs w:val="24"/>
        </w:rPr>
      </w:pPr>
      <w:r w:rsidRPr="00F57A16">
        <w:rPr>
          <w:sz w:val="24"/>
          <w:szCs w:val="24"/>
        </w:rPr>
        <w:t xml:space="preserve">Основы иконографии. </w:t>
      </w:r>
    </w:p>
    <w:p w:rsidR="00DD12F7" w:rsidRPr="00F57A16" w:rsidRDefault="00DD12F7" w:rsidP="00DD12F7">
      <w:pPr>
        <w:pStyle w:val="a5"/>
        <w:widowControl w:val="0"/>
        <w:numPr>
          <w:ilvl w:val="0"/>
          <w:numId w:val="1"/>
        </w:numPr>
        <w:ind w:left="567" w:firstLine="0"/>
        <w:jc w:val="both"/>
        <w:rPr>
          <w:sz w:val="24"/>
          <w:szCs w:val="24"/>
        </w:rPr>
      </w:pPr>
      <w:r w:rsidRPr="00F57A16">
        <w:rPr>
          <w:sz w:val="24"/>
          <w:szCs w:val="24"/>
        </w:rPr>
        <w:t>Искусство Владимиро-Суздальского княжества 12-13 вв. Архитектура, скульптурный декор.</w:t>
      </w:r>
    </w:p>
    <w:p w:rsidR="00DD12F7" w:rsidRPr="00F57A16" w:rsidRDefault="00DD12F7" w:rsidP="00DD12F7">
      <w:pPr>
        <w:pStyle w:val="a5"/>
        <w:widowControl w:val="0"/>
        <w:numPr>
          <w:ilvl w:val="0"/>
          <w:numId w:val="1"/>
        </w:numPr>
        <w:ind w:left="567" w:firstLine="0"/>
        <w:jc w:val="both"/>
        <w:rPr>
          <w:sz w:val="24"/>
          <w:szCs w:val="24"/>
        </w:rPr>
      </w:pPr>
      <w:r w:rsidRPr="00F57A16">
        <w:rPr>
          <w:sz w:val="24"/>
          <w:szCs w:val="24"/>
        </w:rPr>
        <w:t xml:space="preserve">Новгородская иконописная школа </w:t>
      </w:r>
    </w:p>
    <w:p w:rsidR="00DD12F7" w:rsidRPr="00F57A16" w:rsidRDefault="00DD12F7" w:rsidP="00DD12F7">
      <w:pPr>
        <w:pStyle w:val="a5"/>
        <w:widowControl w:val="0"/>
        <w:numPr>
          <w:ilvl w:val="0"/>
          <w:numId w:val="1"/>
        </w:numPr>
        <w:ind w:left="567" w:firstLine="0"/>
        <w:jc w:val="both"/>
        <w:rPr>
          <w:sz w:val="24"/>
          <w:szCs w:val="24"/>
        </w:rPr>
      </w:pPr>
      <w:r w:rsidRPr="00F57A16">
        <w:rPr>
          <w:sz w:val="24"/>
          <w:szCs w:val="24"/>
        </w:rPr>
        <w:lastRenderedPageBreak/>
        <w:t>Псковская иконописная школа</w:t>
      </w:r>
    </w:p>
    <w:p w:rsidR="00DD12F7" w:rsidRPr="00F57A16" w:rsidRDefault="00DD12F7" w:rsidP="00DD12F7">
      <w:pPr>
        <w:pStyle w:val="a5"/>
        <w:widowControl w:val="0"/>
        <w:numPr>
          <w:ilvl w:val="0"/>
          <w:numId w:val="1"/>
        </w:numPr>
        <w:ind w:left="567" w:firstLine="0"/>
        <w:jc w:val="both"/>
        <w:rPr>
          <w:sz w:val="24"/>
          <w:szCs w:val="24"/>
        </w:rPr>
      </w:pPr>
      <w:r w:rsidRPr="00F57A16">
        <w:rPr>
          <w:sz w:val="24"/>
          <w:szCs w:val="24"/>
        </w:rPr>
        <w:t>Высокий русский иконостас. Основные и составные части.</w:t>
      </w:r>
    </w:p>
    <w:p w:rsidR="00DD12F7" w:rsidRPr="00F57A16" w:rsidRDefault="00DD12F7" w:rsidP="00DD12F7">
      <w:pPr>
        <w:pStyle w:val="a5"/>
        <w:widowControl w:val="0"/>
        <w:numPr>
          <w:ilvl w:val="0"/>
          <w:numId w:val="1"/>
        </w:numPr>
        <w:ind w:left="567" w:firstLine="0"/>
        <w:jc w:val="both"/>
        <w:rPr>
          <w:sz w:val="24"/>
          <w:szCs w:val="24"/>
        </w:rPr>
      </w:pPr>
      <w:r w:rsidRPr="00F57A16">
        <w:rPr>
          <w:sz w:val="24"/>
          <w:szCs w:val="24"/>
        </w:rPr>
        <w:t>Искусство Московского княжества 14-первой половины 15 в. Ф.Грек и А.Рублёв</w:t>
      </w:r>
    </w:p>
    <w:p w:rsidR="00DD12F7" w:rsidRPr="00F57A16" w:rsidRDefault="00DD12F7" w:rsidP="00DD12F7">
      <w:pPr>
        <w:widowControl w:val="0"/>
        <w:ind w:left="567"/>
        <w:jc w:val="both"/>
        <w:rPr>
          <w:sz w:val="24"/>
          <w:szCs w:val="24"/>
        </w:rPr>
      </w:pPr>
      <w:r w:rsidRPr="00F57A16">
        <w:rPr>
          <w:sz w:val="24"/>
          <w:szCs w:val="24"/>
        </w:rPr>
        <w:t xml:space="preserve"> Раздел 2. Искусство русского централизованного государства второй половины 15 – </w:t>
      </w:r>
      <w:proofErr w:type="spellStart"/>
      <w:r w:rsidRPr="00F57A16">
        <w:rPr>
          <w:sz w:val="24"/>
          <w:szCs w:val="24"/>
        </w:rPr>
        <w:t>нач</w:t>
      </w:r>
      <w:proofErr w:type="spellEnd"/>
      <w:r w:rsidRPr="00F57A16">
        <w:rPr>
          <w:sz w:val="24"/>
          <w:szCs w:val="24"/>
        </w:rPr>
        <w:t xml:space="preserve">. 16 </w:t>
      </w:r>
      <w:proofErr w:type="gramStart"/>
      <w:r w:rsidRPr="00F57A16">
        <w:rPr>
          <w:sz w:val="24"/>
          <w:szCs w:val="24"/>
        </w:rPr>
        <w:t>в</w:t>
      </w:r>
      <w:proofErr w:type="gramEnd"/>
      <w:r w:rsidRPr="00F57A16">
        <w:rPr>
          <w:sz w:val="24"/>
          <w:szCs w:val="24"/>
        </w:rPr>
        <w:t xml:space="preserve">. </w:t>
      </w:r>
    </w:p>
    <w:p w:rsidR="00DD12F7" w:rsidRPr="00F57A16" w:rsidRDefault="00DD12F7" w:rsidP="00DD12F7">
      <w:pPr>
        <w:pStyle w:val="a5"/>
        <w:widowControl w:val="0"/>
        <w:numPr>
          <w:ilvl w:val="0"/>
          <w:numId w:val="5"/>
        </w:numPr>
        <w:ind w:left="567" w:firstLine="0"/>
        <w:jc w:val="both"/>
        <w:rPr>
          <w:sz w:val="24"/>
          <w:szCs w:val="24"/>
        </w:rPr>
      </w:pPr>
      <w:r w:rsidRPr="00F57A16">
        <w:rPr>
          <w:sz w:val="24"/>
          <w:szCs w:val="24"/>
        </w:rPr>
        <w:t xml:space="preserve">Русская архитектура 16 </w:t>
      </w:r>
      <w:proofErr w:type="gramStart"/>
      <w:r w:rsidRPr="00F57A16">
        <w:rPr>
          <w:sz w:val="24"/>
          <w:szCs w:val="24"/>
        </w:rPr>
        <w:t>в</w:t>
      </w:r>
      <w:proofErr w:type="gramEnd"/>
      <w:r w:rsidRPr="00F57A16">
        <w:rPr>
          <w:sz w:val="24"/>
          <w:szCs w:val="24"/>
        </w:rPr>
        <w:t>.</w:t>
      </w:r>
    </w:p>
    <w:p w:rsidR="00DD12F7" w:rsidRPr="00F57A16" w:rsidRDefault="00DD12F7" w:rsidP="00DD12F7">
      <w:pPr>
        <w:pStyle w:val="a5"/>
        <w:widowControl w:val="0"/>
        <w:numPr>
          <w:ilvl w:val="0"/>
          <w:numId w:val="5"/>
        </w:numPr>
        <w:ind w:left="567" w:firstLine="0"/>
        <w:jc w:val="both"/>
        <w:rPr>
          <w:sz w:val="24"/>
          <w:szCs w:val="24"/>
        </w:rPr>
      </w:pPr>
      <w:r w:rsidRPr="00F57A16">
        <w:rPr>
          <w:sz w:val="24"/>
          <w:szCs w:val="24"/>
        </w:rPr>
        <w:t xml:space="preserve">Иконопись и монументальная живопись16 </w:t>
      </w:r>
      <w:proofErr w:type="gramStart"/>
      <w:r w:rsidRPr="00F57A16">
        <w:rPr>
          <w:sz w:val="24"/>
          <w:szCs w:val="24"/>
        </w:rPr>
        <w:t>в</w:t>
      </w:r>
      <w:proofErr w:type="gramEnd"/>
      <w:r w:rsidRPr="00F57A16">
        <w:rPr>
          <w:sz w:val="24"/>
          <w:szCs w:val="24"/>
        </w:rPr>
        <w:t>.</w:t>
      </w:r>
    </w:p>
    <w:p w:rsidR="00DD12F7" w:rsidRPr="00F57A16" w:rsidRDefault="00DD12F7" w:rsidP="00DD12F7">
      <w:pPr>
        <w:pStyle w:val="a5"/>
        <w:widowControl w:val="0"/>
        <w:numPr>
          <w:ilvl w:val="0"/>
          <w:numId w:val="5"/>
        </w:numPr>
        <w:ind w:left="567" w:firstLine="0"/>
        <w:jc w:val="both"/>
        <w:rPr>
          <w:sz w:val="24"/>
          <w:szCs w:val="24"/>
        </w:rPr>
      </w:pPr>
      <w:r w:rsidRPr="00F57A16">
        <w:rPr>
          <w:sz w:val="24"/>
          <w:szCs w:val="24"/>
        </w:rPr>
        <w:t>ДПИ 16-17 вв.</w:t>
      </w:r>
    </w:p>
    <w:p w:rsidR="00DD12F7" w:rsidRPr="00F57A16" w:rsidRDefault="00DD12F7" w:rsidP="00DD12F7">
      <w:pPr>
        <w:widowControl w:val="0"/>
        <w:ind w:left="567"/>
        <w:jc w:val="both"/>
        <w:rPr>
          <w:sz w:val="24"/>
          <w:szCs w:val="24"/>
        </w:rPr>
      </w:pPr>
      <w:r w:rsidRPr="00F57A16">
        <w:rPr>
          <w:sz w:val="24"/>
          <w:szCs w:val="24"/>
        </w:rPr>
        <w:t xml:space="preserve">Раздел 3. Русская архитектура и изобразительное искусство 17 </w:t>
      </w:r>
      <w:proofErr w:type="gramStart"/>
      <w:r w:rsidRPr="00F57A16">
        <w:rPr>
          <w:sz w:val="24"/>
          <w:szCs w:val="24"/>
        </w:rPr>
        <w:t>в</w:t>
      </w:r>
      <w:proofErr w:type="gramEnd"/>
      <w:r w:rsidRPr="00F57A16">
        <w:rPr>
          <w:sz w:val="24"/>
          <w:szCs w:val="24"/>
        </w:rPr>
        <w:t xml:space="preserve">. </w:t>
      </w:r>
    </w:p>
    <w:p w:rsidR="00DD12F7" w:rsidRPr="00F57A16" w:rsidRDefault="00DD12F7" w:rsidP="00DD12F7">
      <w:pPr>
        <w:pStyle w:val="a5"/>
        <w:widowControl w:val="0"/>
        <w:numPr>
          <w:ilvl w:val="0"/>
          <w:numId w:val="6"/>
        </w:numPr>
        <w:jc w:val="both"/>
        <w:rPr>
          <w:sz w:val="24"/>
          <w:szCs w:val="24"/>
        </w:rPr>
      </w:pPr>
      <w:r w:rsidRPr="00F57A16">
        <w:rPr>
          <w:sz w:val="24"/>
          <w:szCs w:val="24"/>
        </w:rPr>
        <w:t>Иконопись, монументальная живопись</w:t>
      </w:r>
    </w:p>
    <w:p w:rsidR="00DD12F7" w:rsidRPr="00F57A16" w:rsidRDefault="00DD12F7" w:rsidP="00DD12F7">
      <w:pPr>
        <w:pStyle w:val="a5"/>
        <w:widowControl w:val="0"/>
        <w:numPr>
          <w:ilvl w:val="0"/>
          <w:numId w:val="6"/>
        </w:numPr>
        <w:jc w:val="both"/>
        <w:rPr>
          <w:sz w:val="24"/>
          <w:szCs w:val="24"/>
        </w:rPr>
      </w:pPr>
      <w:r w:rsidRPr="00F57A16">
        <w:rPr>
          <w:sz w:val="24"/>
          <w:szCs w:val="24"/>
        </w:rPr>
        <w:t>Искусство Петровского времени. Архитектура Москвы и Петербурга</w:t>
      </w:r>
    </w:p>
    <w:p w:rsidR="00DD12F7" w:rsidRPr="00F57A16" w:rsidRDefault="00DD12F7" w:rsidP="00DD12F7">
      <w:pPr>
        <w:pStyle w:val="a5"/>
        <w:widowControl w:val="0"/>
        <w:numPr>
          <w:ilvl w:val="0"/>
          <w:numId w:val="6"/>
        </w:numPr>
        <w:jc w:val="both"/>
        <w:rPr>
          <w:sz w:val="24"/>
          <w:szCs w:val="24"/>
        </w:rPr>
      </w:pPr>
      <w:r w:rsidRPr="00F57A16">
        <w:rPr>
          <w:sz w:val="24"/>
          <w:szCs w:val="24"/>
        </w:rPr>
        <w:t>Станковая и монументальная живопись петровского времени.</w:t>
      </w:r>
    </w:p>
    <w:p w:rsidR="00DD12F7" w:rsidRPr="00F57A16" w:rsidRDefault="00DD12F7" w:rsidP="00DD12F7">
      <w:pPr>
        <w:pStyle w:val="a5"/>
        <w:widowControl w:val="0"/>
        <w:numPr>
          <w:ilvl w:val="0"/>
          <w:numId w:val="6"/>
        </w:numPr>
        <w:jc w:val="both"/>
        <w:rPr>
          <w:sz w:val="24"/>
          <w:szCs w:val="24"/>
        </w:rPr>
      </w:pPr>
      <w:r w:rsidRPr="00F57A16">
        <w:rPr>
          <w:sz w:val="24"/>
          <w:szCs w:val="24"/>
        </w:rPr>
        <w:t>Гравюра и скульптура петровского времени</w:t>
      </w:r>
    </w:p>
    <w:p w:rsidR="00DD12F7" w:rsidRPr="00F57A16" w:rsidRDefault="00DD12F7" w:rsidP="00DD12F7">
      <w:pPr>
        <w:widowControl w:val="0"/>
        <w:jc w:val="both"/>
        <w:rPr>
          <w:sz w:val="24"/>
          <w:szCs w:val="24"/>
        </w:rPr>
      </w:pPr>
      <w:r w:rsidRPr="00F57A16">
        <w:rPr>
          <w:sz w:val="24"/>
          <w:szCs w:val="24"/>
        </w:rPr>
        <w:t>Раздел 4. Искусство 17-18 вв.</w:t>
      </w:r>
    </w:p>
    <w:p w:rsidR="00DD12F7" w:rsidRPr="00F57A16" w:rsidRDefault="00DD12F7" w:rsidP="00DD12F7">
      <w:pPr>
        <w:pStyle w:val="a5"/>
        <w:widowControl w:val="0"/>
        <w:numPr>
          <w:ilvl w:val="0"/>
          <w:numId w:val="8"/>
        </w:numPr>
        <w:jc w:val="both"/>
        <w:rPr>
          <w:sz w:val="24"/>
          <w:szCs w:val="24"/>
        </w:rPr>
      </w:pPr>
      <w:r w:rsidRPr="00F57A16">
        <w:rPr>
          <w:sz w:val="24"/>
          <w:szCs w:val="24"/>
        </w:rPr>
        <w:t xml:space="preserve">Искусство середины 18 </w:t>
      </w:r>
      <w:proofErr w:type="gramStart"/>
      <w:r w:rsidRPr="00F57A16">
        <w:rPr>
          <w:sz w:val="24"/>
          <w:szCs w:val="24"/>
        </w:rPr>
        <w:t>в</w:t>
      </w:r>
      <w:proofErr w:type="gramEnd"/>
      <w:r w:rsidRPr="00F57A16">
        <w:rPr>
          <w:sz w:val="24"/>
          <w:szCs w:val="24"/>
        </w:rPr>
        <w:t>.  Архитектура</w:t>
      </w:r>
    </w:p>
    <w:p w:rsidR="00DD12F7" w:rsidRPr="00F57A16" w:rsidRDefault="00DD12F7" w:rsidP="00DD12F7">
      <w:pPr>
        <w:pStyle w:val="a5"/>
        <w:widowControl w:val="0"/>
        <w:numPr>
          <w:ilvl w:val="0"/>
          <w:numId w:val="8"/>
        </w:numPr>
        <w:jc w:val="both"/>
        <w:rPr>
          <w:sz w:val="24"/>
          <w:szCs w:val="24"/>
        </w:rPr>
      </w:pPr>
      <w:proofErr w:type="gramStart"/>
      <w:r w:rsidRPr="00F57A16">
        <w:rPr>
          <w:sz w:val="24"/>
          <w:szCs w:val="24"/>
        </w:rPr>
        <w:t>Искусство середины 18 в.  Станковая живопись.</w:t>
      </w:r>
      <w:proofErr w:type="gramEnd"/>
    </w:p>
    <w:p w:rsidR="00DD12F7" w:rsidRPr="00F57A16" w:rsidRDefault="00DD12F7" w:rsidP="00DD12F7">
      <w:pPr>
        <w:pStyle w:val="a5"/>
        <w:widowControl w:val="0"/>
        <w:numPr>
          <w:ilvl w:val="0"/>
          <w:numId w:val="8"/>
        </w:numPr>
        <w:jc w:val="both"/>
        <w:rPr>
          <w:sz w:val="24"/>
          <w:szCs w:val="24"/>
        </w:rPr>
      </w:pPr>
      <w:proofErr w:type="gramStart"/>
      <w:r w:rsidRPr="00F57A16">
        <w:rPr>
          <w:sz w:val="24"/>
          <w:szCs w:val="24"/>
        </w:rPr>
        <w:t>Искусство середины 18 в.  Монументально-декоративная живопись.</w:t>
      </w:r>
      <w:proofErr w:type="gramEnd"/>
      <w:r w:rsidRPr="00F57A16">
        <w:rPr>
          <w:sz w:val="24"/>
          <w:szCs w:val="24"/>
        </w:rPr>
        <w:t xml:space="preserve"> Гравюра</w:t>
      </w:r>
    </w:p>
    <w:p w:rsidR="00DD12F7" w:rsidRPr="00F57A16" w:rsidRDefault="00DD12F7" w:rsidP="00DD12F7">
      <w:pPr>
        <w:pStyle w:val="a5"/>
        <w:widowControl w:val="0"/>
        <w:numPr>
          <w:ilvl w:val="0"/>
          <w:numId w:val="8"/>
        </w:numPr>
        <w:jc w:val="both"/>
        <w:rPr>
          <w:sz w:val="24"/>
          <w:szCs w:val="24"/>
        </w:rPr>
      </w:pPr>
      <w:r w:rsidRPr="00F57A16">
        <w:rPr>
          <w:sz w:val="24"/>
          <w:szCs w:val="24"/>
        </w:rPr>
        <w:t xml:space="preserve">Академия художеств во второй половине 18 </w:t>
      </w:r>
      <w:proofErr w:type="gramStart"/>
      <w:r w:rsidRPr="00F57A16">
        <w:rPr>
          <w:sz w:val="24"/>
          <w:szCs w:val="24"/>
        </w:rPr>
        <w:t>в</w:t>
      </w:r>
      <w:proofErr w:type="gramEnd"/>
      <w:r w:rsidRPr="00F57A16">
        <w:rPr>
          <w:sz w:val="24"/>
          <w:szCs w:val="24"/>
        </w:rPr>
        <w:t>.</w:t>
      </w:r>
    </w:p>
    <w:p w:rsidR="00DD12F7" w:rsidRPr="00F57A16" w:rsidRDefault="00DD12F7" w:rsidP="00DD12F7">
      <w:pPr>
        <w:pStyle w:val="a5"/>
        <w:widowControl w:val="0"/>
        <w:numPr>
          <w:ilvl w:val="0"/>
          <w:numId w:val="8"/>
        </w:numPr>
        <w:jc w:val="both"/>
        <w:rPr>
          <w:sz w:val="24"/>
          <w:szCs w:val="24"/>
        </w:rPr>
      </w:pPr>
      <w:r w:rsidRPr="00F57A16">
        <w:rPr>
          <w:sz w:val="24"/>
          <w:szCs w:val="24"/>
        </w:rPr>
        <w:t>Архитектура раннего классицизма. Петербург</w:t>
      </w:r>
    </w:p>
    <w:p w:rsidR="00DD12F7" w:rsidRPr="00F57A16" w:rsidRDefault="00DD12F7" w:rsidP="00DD12F7">
      <w:pPr>
        <w:pStyle w:val="a5"/>
        <w:widowControl w:val="0"/>
        <w:numPr>
          <w:ilvl w:val="0"/>
          <w:numId w:val="8"/>
        </w:numPr>
        <w:jc w:val="both"/>
        <w:rPr>
          <w:sz w:val="24"/>
          <w:szCs w:val="24"/>
        </w:rPr>
      </w:pPr>
      <w:r w:rsidRPr="00F57A16">
        <w:rPr>
          <w:sz w:val="24"/>
          <w:szCs w:val="24"/>
        </w:rPr>
        <w:t>Архитектура раннего классицизма. Москва</w:t>
      </w:r>
    </w:p>
    <w:p w:rsidR="00DD12F7" w:rsidRPr="00F57A16" w:rsidRDefault="00DD12F7" w:rsidP="00DD12F7">
      <w:pPr>
        <w:pStyle w:val="a5"/>
        <w:widowControl w:val="0"/>
        <w:numPr>
          <w:ilvl w:val="0"/>
          <w:numId w:val="8"/>
        </w:numPr>
        <w:jc w:val="both"/>
        <w:rPr>
          <w:sz w:val="24"/>
          <w:szCs w:val="24"/>
        </w:rPr>
      </w:pPr>
      <w:r w:rsidRPr="00F57A16">
        <w:rPr>
          <w:sz w:val="24"/>
          <w:szCs w:val="24"/>
        </w:rPr>
        <w:t>Архитектура строгого классицизма</w:t>
      </w:r>
    </w:p>
    <w:p w:rsidR="00DD12F7" w:rsidRPr="00F57A16" w:rsidRDefault="00DD12F7" w:rsidP="00DD12F7">
      <w:pPr>
        <w:pStyle w:val="a5"/>
        <w:widowControl w:val="0"/>
        <w:numPr>
          <w:ilvl w:val="0"/>
          <w:numId w:val="8"/>
        </w:numPr>
        <w:jc w:val="both"/>
        <w:rPr>
          <w:sz w:val="24"/>
          <w:szCs w:val="24"/>
        </w:rPr>
      </w:pPr>
      <w:r w:rsidRPr="00F57A16">
        <w:rPr>
          <w:sz w:val="24"/>
          <w:szCs w:val="24"/>
        </w:rPr>
        <w:t xml:space="preserve">Скульптура второй половины 18 </w:t>
      </w:r>
      <w:proofErr w:type="gramStart"/>
      <w:r w:rsidRPr="00F57A16">
        <w:rPr>
          <w:sz w:val="24"/>
          <w:szCs w:val="24"/>
        </w:rPr>
        <w:t>в</w:t>
      </w:r>
      <w:proofErr w:type="gramEnd"/>
      <w:r w:rsidRPr="00F57A16">
        <w:rPr>
          <w:sz w:val="24"/>
          <w:szCs w:val="24"/>
        </w:rPr>
        <w:t>.</w:t>
      </w:r>
    </w:p>
    <w:p w:rsidR="00DD12F7" w:rsidRPr="00F57A16" w:rsidRDefault="00DD12F7" w:rsidP="00DD12F7">
      <w:pPr>
        <w:pStyle w:val="a5"/>
        <w:widowControl w:val="0"/>
        <w:numPr>
          <w:ilvl w:val="0"/>
          <w:numId w:val="8"/>
        </w:numPr>
        <w:jc w:val="both"/>
        <w:rPr>
          <w:sz w:val="24"/>
          <w:szCs w:val="24"/>
        </w:rPr>
      </w:pPr>
      <w:r w:rsidRPr="00F57A16">
        <w:rPr>
          <w:sz w:val="24"/>
          <w:szCs w:val="24"/>
        </w:rPr>
        <w:t xml:space="preserve">Русская историческая живопись последней трети 18 </w:t>
      </w:r>
      <w:proofErr w:type="gramStart"/>
      <w:r w:rsidRPr="00F57A16">
        <w:rPr>
          <w:sz w:val="24"/>
          <w:szCs w:val="24"/>
        </w:rPr>
        <w:t>в</w:t>
      </w:r>
      <w:proofErr w:type="gramEnd"/>
      <w:r w:rsidRPr="00F57A16">
        <w:rPr>
          <w:sz w:val="24"/>
          <w:szCs w:val="24"/>
        </w:rPr>
        <w:t>.</w:t>
      </w:r>
    </w:p>
    <w:p w:rsidR="00DD12F7" w:rsidRPr="00F57A16" w:rsidRDefault="00DD12F7" w:rsidP="00DD12F7">
      <w:pPr>
        <w:pStyle w:val="a5"/>
        <w:widowControl w:val="0"/>
        <w:numPr>
          <w:ilvl w:val="0"/>
          <w:numId w:val="8"/>
        </w:numPr>
        <w:jc w:val="both"/>
        <w:rPr>
          <w:sz w:val="24"/>
          <w:szCs w:val="24"/>
        </w:rPr>
      </w:pPr>
      <w:r w:rsidRPr="00F57A16">
        <w:rPr>
          <w:sz w:val="24"/>
          <w:szCs w:val="24"/>
        </w:rPr>
        <w:t xml:space="preserve">Натюрморт, бытовой жанр и пейзаж в 18 </w:t>
      </w:r>
      <w:proofErr w:type="gramStart"/>
      <w:r w:rsidRPr="00F57A16">
        <w:rPr>
          <w:sz w:val="24"/>
          <w:szCs w:val="24"/>
        </w:rPr>
        <w:t>в</w:t>
      </w:r>
      <w:proofErr w:type="gramEnd"/>
      <w:r w:rsidRPr="00F57A16">
        <w:rPr>
          <w:sz w:val="24"/>
          <w:szCs w:val="24"/>
        </w:rPr>
        <w:t>.</w:t>
      </w:r>
    </w:p>
    <w:p w:rsidR="00DD12F7" w:rsidRPr="00F57A16" w:rsidRDefault="00DD12F7" w:rsidP="00DD12F7">
      <w:pPr>
        <w:pStyle w:val="a5"/>
        <w:widowControl w:val="0"/>
        <w:numPr>
          <w:ilvl w:val="0"/>
          <w:numId w:val="8"/>
        </w:numPr>
        <w:jc w:val="both"/>
        <w:rPr>
          <w:sz w:val="24"/>
          <w:szCs w:val="24"/>
        </w:rPr>
      </w:pPr>
      <w:r w:rsidRPr="00F57A16">
        <w:rPr>
          <w:sz w:val="24"/>
          <w:szCs w:val="24"/>
        </w:rPr>
        <w:t xml:space="preserve">Портретный жанр в последней трети 18 </w:t>
      </w:r>
      <w:proofErr w:type="gramStart"/>
      <w:r w:rsidRPr="00F57A16">
        <w:rPr>
          <w:sz w:val="24"/>
          <w:szCs w:val="24"/>
        </w:rPr>
        <w:t>в</w:t>
      </w:r>
      <w:proofErr w:type="gramEnd"/>
      <w:r w:rsidRPr="00F57A16">
        <w:rPr>
          <w:sz w:val="24"/>
          <w:szCs w:val="24"/>
        </w:rPr>
        <w:t>.</w:t>
      </w:r>
    </w:p>
    <w:p w:rsidR="00DD12F7" w:rsidRPr="00F57A16" w:rsidRDefault="00DD12F7" w:rsidP="00DD12F7">
      <w:pPr>
        <w:widowControl w:val="0"/>
        <w:jc w:val="both"/>
        <w:rPr>
          <w:sz w:val="24"/>
          <w:szCs w:val="24"/>
        </w:rPr>
      </w:pPr>
      <w:r w:rsidRPr="00F57A16">
        <w:rPr>
          <w:sz w:val="24"/>
          <w:szCs w:val="24"/>
        </w:rPr>
        <w:t xml:space="preserve">Раздел 5. Художественная жизнь России в  первой половине XIX </w:t>
      </w:r>
      <w:proofErr w:type="gramStart"/>
      <w:r w:rsidRPr="00F57A16">
        <w:rPr>
          <w:sz w:val="24"/>
          <w:szCs w:val="24"/>
        </w:rPr>
        <w:t>в</w:t>
      </w:r>
      <w:proofErr w:type="gramEnd"/>
      <w:r w:rsidRPr="00F57A16">
        <w:rPr>
          <w:sz w:val="24"/>
          <w:szCs w:val="24"/>
        </w:rPr>
        <w:t>.</w:t>
      </w:r>
    </w:p>
    <w:p w:rsidR="00DD12F7" w:rsidRPr="00F57A16" w:rsidRDefault="00DD12F7" w:rsidP="00DD12F7">
      <w:pPr>
        <w:pStyle w:val="a5"/>
        <w:widowControl w:val="0"/>
        <w:numPr>
          <w:ilvl w:val="0"/>
          <w:numId w:val="9"/>
        </w:numPr>
        <w:jc w:val="both"/>
        <w:rPr>
          <w:sz w:val="24"/>
          <w:szCs w:val="24"/>
        </w:rPr>
      </w:pPr>
      <w:r w:rsidRPr="00F57A16">
        <w:rPr>
          <w:sz w:val="24"/>
          <w:szCs w:val="24"/>
        </w:rPr>
        <w:t xml:space="preserve">Архитектура  начала XIX </w:t>
      </w:r>
      <w:proofErr w:type="gramStart"/>
      <w:r w:rsidRPr="00F57A16">
        <w:rPr>
          <w:sz w:val="24"/>
          <w:szCs w:val="24"/>
        </w:rPr>
        <w:t>в</w:t>
      </w:r>
      <w:proofErr w:type="gramEnd"/>
      <w:r w:rsidRPr="00F57A16">
        <w:rPr>
          <w:sz w:val="24"/>
          <w:szCs w:val="24"/>
        </w:rPr>
        <w:t>. Франция-Россия. Формирование стиля ампир в Петербурге и Москве</w:t>
      </w:r>
    </w:p>
    <w:p w:rsidR="00DD12F7" w:rsidRPr="00F57A16" w:rsidRDefault="00DD12F7" w:rsidP="00DD12F7">
      <w:pPr>
        <w:pStyle w:val="a5"/>
        <w:widowControl w:val="0"/>
        <w:numPr>
          <w:ilvl w:val="0"/>
          <w:numId w:val="9"/>
        </w:numPr>
        <w:jc w:val="both"/>
        <w:rPr>
          <w:sz w:val="24"/>
          <w:szCs w:val="24"/>
        </w:rPr>
      </w:pPr>
      <w:r w:rsidRPr="00F57A16">
        <w:rPr>
          <w:sz w:val="24"/>
          <w:szCs w:val="24"/>
        </w:rPr>
        <w:t>Архитектура  20-30-х гг. XIX в.: Стасов, Росси</w:t>
      </w:r>
    </w:p>
    <w:p w:rsidR="00DD12F7" w:rsidRPr="00F57A16" w:rsidRDefault="00DD12F7" w:rsidP="00DD12F7">
      <w:pPr>
        <w:pStyle w:val="a5"/>
        <w:widowControl w:val="0"/>
        <w:numPr>
          <w:ilvl w:val="0"/>
          <w:numId w:val="9"/>
        </w:numPr>
        <w:jc w:val="both"/>
        <w:rPr>
          <w:sz w:val="24"/>
          <w:szCs w:val="24"/>
        </w:rPr>
      </w:pPr>
      <w:r w:rsidRPr="00F57A16">
        <w:rPr>
          <w:sz w:val="24"/>
          <w:szCs w:val="24"/>
        </w:rPr>
        <w:t xml:space="preserve">Скульптура первой четверти 19 </w:t>
      </w:r>
      <w:proofErr w:type="gramStart"/>
      <w:r w:rsidRPr="00F57A16">
        <w:rPr>
          <w:sz w:val="24"/>
          <w:szCs w:val="24"/>
        </w:rPr>
        <w:t>в</w:t>
      </w:r>
      <w:proofErr w:type="gramEnd"/>
      <w:r w:rsidRPr="00F57A16">
        <w:rPr>
          <w:sz w:val="24"/>
          <w:szCs w:val="24"/>
        </w:rPr>
        <w:t>.</w:t>
      </w:r>
    </w:p>
    <w:p w:rsidR="00DD12F7" w:rsidRPr="00F57A16" w:rsidRDefault="00DD12F7" w:rsidP="00DD12F7">
      <w:pPr>
        <w:pStyle w:val="a5"/>
        <w:widowControl w:val="0"/>
        <w:numPr>
          <w:ilvl w:val="0"/>
          <w:numId w:val="9"/>
        </w:numPr>
        <w:jc w:val="both"/>
        <w:rPr>
          <w:sz w:val="24"/>
          <w:szCs w:val="24"/>
        </w:rPr>
      </w:pPr>
      <w:r w:rsidRPr="00F57A16">
        <w:rPr>
          <w:sz w:val="24"/>
          <w:szCs w:val="24"/>
        </w:rPr>
        <w:t xml:space="preserve"> Портретный жанр в первой четверти XIX в. Творчество О.Кипренского</w:t>
      </w:r>
    </w:p>
    <w:p w:rsidR="00DD12F7" w:rsidRPr="00F57A16" w:rsidRDefault="00DD12F7" w:rsidP="00DD12F7">
      <w:pPr>
        <w:pStyle w:val="a5"/>
        <w:widowControl w:val="0"/>
        <w:numPr>
          <w:ilvl w:val="0"/>
          <w:numId w:val="9"/>
        </w:numPr>
        <w:jc w:val="both"/>
        <w:rPr>
          <w:sz w:val="24"/>
          <w:szCs w:val="24"/>
        </w:rPr>
      </w:pPr>
      <w:r w:rsidRPr="00F57A16">
        <w:rPr>
          <w:sz w:val="24"/>
          <w:szCs w:val="24"/>
        </w:rPr>
        <w:t xml:space="preserve">Русская портретная живопись  второй четверти XIX  в. Творчество </w:t>
      </w:r>
      <w:proofErr w:type="spellStart"/>
      <w:r w:rsidRPr="00F57A16">
        <w:rPr>
          <w:sz w:val="24"/>
          <w:szCs w:val="24"/>
        </w:rPr>
        <w:t>В.Тропинина</w:t>
      </w:r>
      <w:proofErr w:type="spellEnd"/>
    </w:p>
    <w:p w:rsidR="00DD12F7" w:rsidRPr="00F57A16" w:rsidRDefault="00DD12F7" w:rsidP="00DD12F7">
      <w:pPr>
        <w:pStyle w:val="a5"/>
        <w:widowControl w:val="0"/>
        <w:numPr>
          <w:ilvl w:val="0"/>
          <w:numId w:val="9"/>
        </w:numPr>
        <w:jc w:val="both"/>
        <w:rPr>
          <w:sz w:val="24"/>
          <w:szCs w:val="24"/>
        </w:rPr>
      </w:pPr>
      <w:r w:rsidRPr="00F57A16">
        <w:rPr>
          <w:sz w:val="24"/>
          <w:szCs w:val="24"/>
        </w:rPr>
        <w:t xml:space="preserve">А.Г. Венецианов и жанровая живопись первой половины 19 </w:t>
      </w:r>
      <w:proofErr w:type="gramStart"/>
      <w:r w:rsidRPr="00F57A16">
        <w:rPr>
          <w:sz w:val="24"/>
          <w:szCs w:val="24"/>
        </w:rPr>
        <w:t>в</w:t>
      </w:r>
      <w:proofErr w:type="gramEnd"/>
      <w:r w:rsidRPr="00F57A16">
        <w:rPr>
          <w:sz w:val="24"/>
          <w:szCs w:val="24"/>
        </w:rPr>
        <w:t>.</w:t>
      </w:r>
    </w:p>
    <w:p w:rsidR="00DD12F7" w:rsidRPr="00F57A16" w:rsidRDefault="00DD12F7" w:rsidP="00DD12F7">
      <w:pPr>
        <w:pStyle w:val="a5"/>
        <w:widowControl w:val="0"/>
        <w:numPr>
          <w:ilvl w:val="0"/>
          <w:numId w:val="9"/>
        </w:numPr>
        <w:jc w:val="both"/>
        <w:rPr>
          <w:sz w:val="24"/>
          <w:szCs w:val="24"/>
        </w:rPr>
      </w:pPr>
      <w:r w:rsidRPr="00F57A16">
        <w:rPr>
          <w:sz w:val="24"/>
          <w:szCs w:val="24"/>
        </w:rPr>
        <w:t xml:space="preserve">Пейзажная живопись первой половины 19 </w:t>
      </w:r>
      <w:proofErr w:type="gramStart"/>
      <w:r w:rsidRPr="00F57A16">
        <w:rPr>
          <w:sz w:val="24"/>
          <w:szCs w:val="24"/>
        </w:rPr>
        <w:t>в</w:t>
      </w:r>
      <w:proofErr w:type="gramEnd"/>
      <w:r w:rsidRPr="00F57A16">
        <w:rPr>
          <w:sz w:val="24"/>
          <w:szCs w:val="24"/>
        </w:rPr>
        <w:t>.</w:t>
      </w:r>
    </w:p>
    <w:p w:rsidR="00DD12F7" w:rsidRPr="00F57A16" w:rsidRDefault="00DD12F7" w:rsidP="00DD12F7">
      <w:pPr>
        <w:pStyle w:val="a5"/>
        <w:widowControl w:val="0"/>
        <w:numPr>
          <w:ilvl w:val="0"/>
          <w:numId w:val="9"/>
        </w:numPr>
        <w:jc w:val="both"/>
        <w:rPr>
          <w:sz w:val="24"/>
          <w:szCs w:val="24"/>
        </w:rPr>
      </w:pPr>
      <w:r w:rsidRPr="00F57A16">
        <w:rPr>
          <w:sz w:val="24"/>
          <w:szCs w:val="24"/>
        </w:rPr>
        <w:t>Русский романтизм в контексте европейского романтического движения</w:t>
      </w:r>
    </w:p>
    <w:p w:rsidR="00DD12F7" w:rsidRPr="00F57A16" w:rsidRDefault="00DD12F7" w:rsidP="00DD12F7">
      <w:pPr>
        <w:pStyle w:val="a5"/>
        <w:widowControl w:val="0"/>
        <w:numPr>
          <w:ilvl w:val="0"/>
          <w:numId w:val="9"/>
        </w:numPr>
        <w:jc w:val="both"/>
        <w:rPr>
          <w:sz w:val="24"/>
          <w:szCs w:val="24"/>
        </w:rPr>
      </w:pPr>
      <w:proofErr w:type="gramStart"/>
      <w:r w:rsidRPr="00F57A16">
        <w:rPr>
          <w:sz w:val="24"/>
          <w:szCs w:val="24"/>
        </w:rPr>
        <w:t>Архитектура второй четверти 19 в. Ранняя эклектика.</w:t>
      </w:r>
      <w:proofErr w:type="gramEnd"/>
    </w:p>
    <w:p w:rsidR="00DD12F7" w:rsidRPr="00F57A16" w:rsidRDefault="00DD12F7" w:rsidP="00DD12F7">
      <w:pPr>
        <w:pStyle w:val="a5"/>
        <w:widowControl w:val="0"/>
        <w:numPr>
          <w:ilvl w:val="0"/>
          <w:numId w:val="9"/>
        </w:numPr>
        <w:jc w:val="both"/>
        <w:rPr>
          <w:sz w:val="24"/>
          <w:szCs w:val="24"/>
        </w:rPr>
      </w:pPr>
      <w:r w:rsidRPr="00F57A16">
        <w:rPr>
          <w:sz w:val="24"/>
          <w:szCs w:val="24"/>
        </w:rPr>
        <w:t>Творчество К.Брюллова</w:t>
      </w:r>
    </w:p>
    <w:p w:rsidR="00DD12F7" w:rsidRPr="00F57A16" w:rsidRDefault="00DD12F7" w:rsidP="00DD12F7">
      <w:pPr>
        <w:pStyle w:val="a5"/>
        <w:widowControl w:val="0"/>
        <w:numPr>
          <w:ilvl w:val="0"/>
          <w:numId w:val="9"/>
        </w:numPr>
        <w:jc w:val="both"/>
        <w:rPr>
          <w:sz w:val="24"/>
          <w:szCs w:val="24"/>
        </w:rPr>
      </w:pPr>
      <w:r w:rsidRPr="00F57A16">
        <w:rPr>
          <w:sz w:val="24"/>
          <w:szCs w:val="24"/>
        </w:rPr>
        <w:t xml:space="preserve"> Академическая живопись 1820-40-х гг. Исторический жанр</w:t>
      </w:r>
    </w:p>
    <w:p w:rsidR="00DD12F7" w:rsidRPr="00F57A16" w:rsidRDefault="00DD12F7" w:rsidP="00DD12F7">
      <w:pPr>
        <w:pStyle w:val="a5"/>
        <w:widowControl w:val="0"/>
        <w:numPr>
          <w:ilvl w:val="0"/>
          <w:numId w:val="9"/>
        </w:numPr>
        <w:jc w:val="both"/>
        <w:rPr>
          <w:sz w:val="24"/>
          <w:szCs w:val="24"/>
        </w:rPr>
      </w:pPr>
      <w:r w:rsidRPr="00F57A16">
        <w:rPr>
          <w:sz w:val="24"/>
          <w:szCs w:val="24"/>
        </w:rPr>
        <w:t xml:space="preserve">Творчество П.Федотова. </w:t>
      </w:r>
      <w:proofErr w:type="spellStart"/>
      <w:r w:rsidRPr="00F57A16">
        <w:rPr>
          <w:sz w:val="24"/>
          <w:szCs w:val="24"/>
        </w:rPr>
        <w:t>Бидермайер</w:t>
      </w:r>
      <w:proofErr w:type="spellEnd"/>
      <w:r w:rsidRPr="00F57A16">
        <w:rPr>
          <w:sz w:val="24"/>
          <w:szCs w:val="24"/>
        </w:rPr>
        <w:t xml:space="preserve"> и реализм.</w:t>
      </w:r>
    </w:p>
    <w:p w:rsidR="00DD12F7" w:rsidRPr="00F57A16" w:rsidRDefault="00DD12F7" w:rsidP="00DD12F7">
      <w:pPr>
        <w:pStyle w:val="a5"/>
        <w:widowControl w:val="0"/>
        <w:numPr>
          <w:ilvl w:val="0"/>
          <w:numId w:val="9"/>
        </w:numPr>
        <w:jc w:val="both"/>
        <w:rPr>
          <w:sz w:val="24"/>
          <w:szCs w:val="24"/>
        </w:rPr>
      </w:pPr>
      <w:r w:rsidRPr="00F57A16">
        <w:rPr>
          <w:sz w:val="24"/>
          <w:szCs w:val="24"/>
        </w:rPr>
        <w:t>Творчество А. Иванова. Работа над картиной  «Явление мессии»</w:t>
      </w:r>
    </w:p>
    <w:p w:rsidR="00DD12F7" w:rsidRPr="00F57A16" w:rsidRDefault="00DD12F7" w:rsidP="00DD12F7">
      <w:pPr>
        <w:pStyle w:val="a5"/>
        <w:widowControl w:val="0"/>
        <w:numPr>
          <w:ilvl w:val="0"/>
          <w:numId w:val="9"/>
        </w:numPr>
        <w:jc w:val="both"/>
        <w:rPr>
          <w:sz w:val="24"/>
          <w:szCs w:val="24"/>
        </w:rPr>
      </w:pPr>
      <w:r w:rsidRPr="00F57A16">
        <w:rPr>
          <w:sz w:val="24"/>
          <w:szCs w:val="24"/>
        </w:rPr>
        <w:t xml:space="preserve">Графика первой половины 19 </w:t>
      </w:r>
      <w:proofErr w:type="gramStart"/>
      <w:r w:rsidRPr="00F57A16">
        <w:rPr>
          <w:sz w:val="24"/>
          <w:szCs w:val="24"/>
        </w:rPr>
        <w:t>в</w:t>
      </w:r>
      <w:proofErr w:type="gramEnd"/>
      <w:r w:rsidRPr="00F57A16">
        <w:rPr>
          <w:sz w:val="24"/>
          <w:szCs w:val="24"/>
        </w:rPr>
        <w:t xml:space="preserve">. </w:t>
      </w:r>
    </w:p>
    <w:p w:rsidR="00DD12F7" w:rsidRPr="00F57A16" w:rsidRDefault="00DD12F7" w:rsidP="00DD12F7">
      <w:pPr>
        <w:widowControl w:val="0"/>
        <w:jc w:val="both"/>
        <w:rPr>
          <w:sz w:val="24"/>
          <w:szCs w:val="24"/>
        </w:rPr>
      </w:pPr>
      <w:r w:rsidRPr="00F57A16">
        <w:rPr>
          <w:sz w:val="24"/>
          <w:szCs w:val="24"/>
        </w:rPr>
        <w:t>Раздел 6. Искусство середины – второй половины XIX в. Эстетика. Общая характеристика</w:t>
      </w:r>
    </w:p>
    <w:p w:rsidR="00DD12F7" w:rsidRPr="00F57A16" w:rsidRDefault="00DD12F7" w:rsidP="00DD12F7">
      <w:pPr>
        <w:pStyle w:val="a5"/>
        <w:widowControl w:val="0"/>
        <w:numPr>
          <w:ilvl w:val="0"/>
          <w:numId w:val="10"/>
        </w:numPr>
        <w:jc w:val="both"/>
        <w:rPr>
          <w:sz w:val="24"/>
          <w:szCs w:val="24"/>
        </w:rPr>
      </w:pPr>
      <w:r w:rsidRPr="00F57A16">
        <w:rPr>
          <w:sz w:val="24"/>
          <w:szCs w:val="24"/>
        </w:rPr>
        <w:t xml:space="preserve"> Графика середины – второй половины XIX </w:t>
      </w:r>
      <w:proofErr w:type="gramStart"/>
      <w:r w:rsidRPr="00F57A16">
        <w:rPr>
          <w:sz w:val="24"/>
          <w:szCs w:val="24"/>
        </w:rPr>
        <w:t>в</w:t>
      </w:r>
      <w:proofErr w:type="gramEnd"/>
      <w:r w:rsidRPr="00F57A16">
        <w:rPr>
          <w:sz w:val="24"/>
          <w:szCs w:val="24"/>
        </w:rPr>
        <w:t xml:space="preserve">. </w:t>
      </w:r>
    </w:p>
    <w:p w:rsidR="00DD12F7" w:rsidRPr="00F57A16" w:rsidRDefault="00DD12F7" w:rsidP="00DD12F7">
      <w:pPr>
        <w:pStyle w:val="a5"/>
        <w:widowControl w:val="0"/>
        <w:numPr>
          <w:ilvl w:val="0"/>
          <w:numId w:val="10"/>
        </w:numPr>
        <w:jc w:val="both"/>
        <w:rPr>
          <w:sz w:val="24"/>
          <w:szCs w:val="24"/>
        </w:rPr>
      </w:pPr>
      <w:r w:rsidRPr="00F57A16">
        <w:rPr>
          <w:sz w:val="24"/>
          <w:szCs w:val="24"/>
        </w:rPr>
        <w:t>Жанровая и историческая живопись 1850-60 гг.</w:t>
      </w:r>
    </w:p>
    <w:p w:rsidR="00DD12F7" w:rsidRPr="00F57A16" w:rsidRDefault="00DD12F7" w:rsidP="00DD12F7">
      <w:pPr>
        <w:pStyle w:val="a5"/>
        <w:widowControl w:val="0"/>
        <w:numPr>
          <w:ilvl w:val="0"/>
          <w:numId w:val="10"/>
        </w:numPr>
        <w:jc w:val="both"/>
        <w:rPr>
          <w:sz w:val="24"/>
          <w:szCs w:val="24"/>
        </w:rPr>
      </w:pPr>
      <w:r w:rsidRPr="00F57A16">
        <w:rPr>
          <w:sz w:val="24"/>
          <w:szCs w:val="24"/>
        </w:rPr>
        <w:t xml:space="preserve"> Академия художеств и Товарищество передвижных художественных выставок.</w:t>
      </w:r>
    </w:p>
    <w:p w:rsidR="00DD12F7" w:rsidRPr="00F57A16" w:rsidRDefault="00DD12F7" w:rsidP="00DD12F7">
      <w:pPr>
        <w:pStyle w:val="a5"/>
        <w:widowControl w:val="0"/>
        <w:numPr>
          <w:ilvl w:val="0"/>
          <w:numId w:val="10"/>
        </w:numPr>
        <w:jc w:val="both"/>
        <w:rPr>
          <w:sz w:val="24"/>
          <w:szCs w:val="24"/>
        </w:rPr>
      </w:pPr>
      <w:r w:rsidRPr="00F57A16">
        <w:rPr>
          <w:sz w:val="24"/>
          <w:szCs w:val="24"/>
        </w:rPr>
        <w:t>Жанровая живопись 1870-80-х гг.</w:t>
      </w:r>
    </w:p>
    <w:p w:rsidR="00DD12F7" w:rsidRPr="00F57A16" w:rsidRDefault="00DD12F7" w:rsidP="00DD12F7">
      <w:pPr>
        <w:pStyle w:val="a5"/>
        <w:widowControl w:val="0"/>
        <w:numPr>
          <w:ilvl w:val="0"/>
          <w:numId w:val="10"/>
        </w:numPr>
        <w:jc w:val="both"/>
        <w:rPr>
          <w:sz w:val="24"/>
          <w:szCs w:val="24"/>
        </w:rPr>
      </w:pPr>
      <w:r w:rsidRPr="00F57A16">
        <w:rPr>
          <w:sz w:val="24"/>
          <w:szCs w:val="24"/>
        </w:rPr>
        <w:t>Портретный жанр в 1870-80-х гг.</w:t>
      </w:r>
    </w:p>
    <w:p w:rsidR="00DD12F7" w:rsidRPr="00F57A16" w:rsidRDefault="00DD12F7" w:rsidP="00DD12F7">
      <w:pPr>
        <w:pStyle w:val="a5"/>
        <w:widowControl w:val="0"/>
        <w:numPr>
          <w:ilvl w:val="0"/>
          <w:numId w:val="10"/>
        </w:numPr>
        <w:jc w:val="both"/>
        <w:rPr>
          <w:sz w:val="24"/>
          <w:szCs w:val="24"/>
        </w:rPr>
      </w:pPr>
      <w:r w:rsidRPr="00F57A16">
        <w:rPr>
          <w:sz w:val="24"/>
          <w:szCs w:val="24"/>
        </w:rPr>
        <w:t>Творчество И. Е. Репина</w:t>
      </w:r>
    </w:p>
    <w:p w:rsidR="00DD12F7" w:rsidRPr="00F57A16" w:rsidRDefault="00DD12F7" w:rsidP="00DD12F7">
      <w:pPr>
        <w:pStyle w:val="a5"/>
        <w:widowControl w:val="0"/>
        <w:numPr>
          <w:ilvl w:val="0"/>
          <w:numId w:val="10"/>
        </w:numPr>
        <w:jc w:val="both"/>
        <w:rPr>
          <w:sz w:val="24"/>
          <w:szCs w:val="24"/>
        </w:rPr>
      </w:pPr>
      <w:r w:rsidRPr="00F57A16">
        <w:rPr>
          <w:sz w:val="24"/>
          <w:szCs w:val="24"/>
        </w:rPr>
        <w:t xml:space="preserve">Творчество В. И.Сурикова и историческая живопись второй половины XIX </w:t>
      </w:r>
      <w:proofErr w:type="gramStart"/>
      <w:r w:rsidRPr="00F57A16">
        <w:rPr>
          <w:sz w:val="24"/>
          <w:szCs w:val="24"/>
        </w:rPr>
        <w:t>в</w:t>
      </w:r>
      <w:proofErr w:type="gramEnd"/>
      <w:r w:rsidRPr="00F57A16">
        <w:rPr>
          <w:sz w:val="24"/>
          <w:szCs w:val="24"/>
        </w:rPr>
        <w:t>.</w:t>
      </w:r>
    </w:p>
    <w:p w:rsidR="00DD12F7" w:rsidRPr="00F57A16" w:rsidRDefault="00DD12F7" w:rsidP="00DD12F7">
      <w:pPr>
        <w:pStyle w:val="a5"/>
        <w:widowControl w:val="0"/>
        <w:numPr>
          <w:ilvl w:val="0"/>
          <w:numId w:val="10"/>
        </w:numPr>
        <w:jc w:val="both"/>
        <w:rPr>
          <w:sz w:val="24"/>
          <w:szCs w:val="24"/>
        </w:rPr>
      </w:pPr>
      <w:r w:rsidRPr="00F57A16">
        <w:rPr>
          <w:sz w:val="24"/>
          <w:szCs w:val="24"/>
        </w:rPr>
        <w:t xml:space="preserve">Академизм и салонное искусство второй половины XIX </w:t>
      </w:r>
      <w:proofErr w:type="gramStart"/>
      <w:r w:rsidRPr="00F57A16">
        <w:rPr>
          <w:sz w:val="24"/>
          <w:szCs w:val="24"/>
        </w:rPr>
        <w:t>в</w:t>
      </w:r>
      <w:proofErr w:type="gramEnd"/>
      <w:r w:rsidRPr="00F57A16">
        <w:rPr>
          <w:sz w:val="24"/>
          <w:szCs w:val="24"/>
        </w:rPr>
        <w:t>.</w:t>
      </w:r>
    </w:p>
    <w:p w:rsidR="00DD12F7" w:rsidRPr="00F57A16" w:rsidRDefault="00DD12F7" w:rsidP="00DD12F7">
      <w:pPr>
        <w:pStyle w:val="a5"/>
        <w:widowControl w:val="0"/>
        <w:numPr>
          <w:ilvl w:val="0"/>
          <w:numId w:val="10"/>
        </w:numPr>
        <w:jc w:val="both"/>
        <w:rPr>
          <w:sz w:val="24"/>
          <w:szCs w:val="24"/>
        </w:rPr>
      </w:pPr>
      <w:r w:rsidRPr="00F57A16">
        <w:rPr>
          <w:sz w:val="24"/>
          <w:szCs w:val="24"/>
        </w:rPr>
        <w:t xml:space="preserve">Творчество Н.Н.Ге и религиозная живопись второй половины XIX </w:t>
      </w:r>
      <w:proofErr w:type="gramStart"/>
      <w:r w:rsidRPr="00F57A16">
        <w:rPr>
          <w:sz w:val="24"/>
          <w:szCs w:val="24"/>
        </w:rPr>
        <w:t>в</w:t>
      </w:r>
      <w:proofErr w:type="gramEnd"/>
      <w:r w:rsidRPr="00F57A16">
        <w:rPr>
          <w:sz w:val="24"/>
          <w:szCs w:val="24"/>
        </w:rPr>
        <w:t>.</w:t>
      </w:r>
    </w:p>
    <w:p w:rsidR="00DD12F7" w:rsidRPr="00F57A16" w:rsidRDefault="00DD12F7" w:rsidP="00DD12F7">
      <w:pPr>
        <w:pStyle w:val="a5"/>
        <w:widowControl w:val="0"/>
        <w:numPr>
          <w:ilvl w:val="0"/>
          <w:numId w:val="10"/>
        </w:numPr>
        <w:jc w:val="both"/>
        <w:rPr>
          <w:sz w:val="24"/>
          <w:szCs w:val="24"/>
        </w:rPr>
      </w:pPr>
      <w:r w:rsidRPr="00F57A16">
        <w:rPr>
          <w:sz w:val="24"/>
          <w:szCs w:val="24"/>
        </w:rPr>
        <w:lastRenderedPageBreak/>
        <w:t>Пейзаж в живописи 1870-90-х гг.</w:t>
      </w:r>
    </w:p>
    <w:p w:rsidR="00DD12F7" w:rsidRPr="00F57A16" w:rsidRDefault="00DD12F7" w:rsidP="00DD12F7">
      <w:pPr>
        <w:pStyle w:val="a5"/>
        <w:widowControl w:val="0"/>
        <w:numPr>
          <w:ilvl w:val="0"/>
          <w:numId w:val="10"/>
        </w:numPr>
        <w:jc w:val="both"/>
        <w:rPr>
          <w:sz w:val="24"/>
          <w:szCs w:val="24"/>
        </w:rPr>
      </w:pPr>
      <w:r w:rsidRPr="00F57A16">
        <w:rPr>
          <w:sz w:val="24"/>
          <w:szCs w:val="24"/>
        </w:rPr>
        <w:t>Пейзаж в живописи 1870-90-х гг.</w:t>
      </w:r>
    </w:p>
    <w:p w:rsidR="00DD12F7" w:rsidRPr="00F57A16" w:rsidRDefault="00DD12F7" w:rsidP="00DD12F7">
      <w:pPr>
        <w:pStyle w:val="a5"/>
        <w:widowControl w:val="0"/>
        <w:numPr>
          <w:ilvl w:val="0"/>
          <w:numId w:val="10"/>
        </w:numPr>
        <w:jc w:val="both"/>
        <w:rPr>
          <w:sz w:val="24"/>
          <w:szCs w:val="24"/>
        </w:rPr>
      </w:pPr>
      <w:r w:rsidRPr="00F57A16">
        <w:rPr>
          <w:sz w:val="24"/>
          <w:szCs w:val="24"/>
        </w:rPr>
        <w:t xml:space="preserve">Скульптура второй половины XIX </w:t>
      </w:r>
      <w:proofErr w:type="gramStart"/>
      <w:r w:rsidRPr="00F57A16">
        <w:rPr>
          <w:sz w:val="24"/>
          <w:szCs w:val="24"/>
        </w:rPr>
        <w:t>в</w:t>
      </w:r>
      <w:proofErr w:type="gramEnd"/>
      <w:r w:rsidRPr="00F57A16">
        <w:rPr>
          <w:sz w:val="24"/>
          <w:szCs w:val="24"/>
        </w:rPr>
        <w:t>.</w:t>
      </w:r>
    </w:p>
    <w:p w:rsidR="00DD12F7" w:rsidRPr="00F57A16" w:rsidRDefault="00DD12F7" w:rsidP="00DD12F7">
      <w:pPr>
        <w:pStyle w:val="a5"/>
        <w:widowControl w:val="0"/>
        <w:numPr>
          <w:ilvl w:val="0"/>
          <w:numId w:val="10"/>
        </w:numPr>
        <w:jc w:val="both"/>
        <w:rPr>
          <w:sz w:val="24"/>
          <w:szCs w:val="24"/>
        </w:rPr>
      </w:pPr>
      <w:r w:rsidRPr="00F57A16">
        <w:rPr>
          <w:sz w:val="24"/>
          <w:szCs w:val="24"/>
        </w:rPr>
        <w:t>Архитектура 1860-80 –</w:t>
      </w:r>
      <w:proofErr w:type="spellStart"/>
      <w:r w:rsidRPr="00F57A16">
        <w:rPr>
          <w:sz w:val="24"/>
          <w:szCs w:val="24"/>
        </w:rPr>
        <w:t>х</w:t>
      </w:r>
      <w:proofErr w:type="spellEnd"/>
      <w:r w:rsidRPr="00F57A16">
        <w:rPr>
          <w:sz w:val="24"/>
          <w:szCs w:val="24"/>
        </w:rPr>
        <w:t xml:space="preserve"> гг.</w:t>
      </w:r>
    </w:p>
    <w:p w:rsidR="00DD12F7" w:rsidRPr="00F57A16" w:rsidRDefault="00DD12F7" w:rsidP="00DD12F7">
      <w:pPr>
        <w:pStyle w:val="a5"/>
        <w:widowControl w:val="0"/>
        <w:numPr>
          <w:ilvl w:val="0"/>
          <w:numId w:val="10"/>
        </w:numPr>
        <w:jc w:val="both"/>
        <w:rPr>
          <w:sz w:val="24"/>
          <w:szCs w:val="24"/>
        </w:rPr>
      </w:pPr>
      <w:r w:rsidRPr="00F57A16">
        <w:rPr>
          <w:sz w:val="24"/>
          <w:szCs w:val="24"/>
        </w:rPr>
        <w:t xml:space="preserve">Фольклорное направление в живописи 1880-90-х гг. </w:t>
      </w:r>
      <w:proofErr w:type="spellStart"/>
      <w:r w:rsidRPr="00F57A16">
        <w:rPr>
          <w:sz w:val="24"/>
          <w:szCs w:val="24"/>
        </w:rPr>
        <w:t>Предмодерн</w:t>
      </w:r>
      <w:proofErr w:type="spellEnd"/>
      <w:r w:rsidRPr="00F57A16">
        <w:rPr>
          <w:sz w:val="24"/>
          <w:szCs w:val="24"/>
        </w:rPr>
        <w:t xml:space="preserve">. </w:t>
      </w:r>
    </w:p>
    <w:p w:rsidR="00DD12F7" w:rsidRPr="00F57A16" w:rsidRDefault="00DD12F7" w:rsidP="00DD12F7">
      <w:pPr>
        <w:widowControl w:val="0"/>
        <w:jc w:val="both"/>
        <w:rPr>
          <w:sz w:val="24"/>
          <w:szCs w:val="24"/>
        </w:rPr>
      </w:pPr>
      <w:r w:rsidRPr="00F57A16">
        <w:rPr>
          <w:sz w:val="24"/>
          <w:szCs w:val="24"/>
        </w:rPr>
        <w:t>Раздел 7. Особенности развития русской культуры конца ХI</w:t>
      </w:r>
      <w:proofErr w:type="gramStart"/>
      <w:r w:rsidRPr="00F57A16">
        <w:rPr>
          <w:sz w:val="24"/>
          <w:szCs w:val="24"/>
        </w:rPr>
        <w:t>Х-</w:t>
      </w:r>
      <w:proofErr w:type="gramEnd"/>
      <w:r w:rsidRPr="00F57A16">
        <w:rPr>
          <w:sz w:val="24"/>
          <w:szCs w:val="24"/>
        </w:rPr>
        <w:t xml:space="preserve"> начала XX века</w:t>
      </w:r>
    </w:p>
    <w:p w:rsidR="00DD12F7" w:rsidRPr="00F57A16" w:rsidRDefault="00DD12F7" w:rsidP="00DD12F7">
      <w:pPr>
        <w:pStyle w:val="a5"/>
        <w:widowControl w:val="0"/>
        <w:numPr>
          <w:ilvl w:val="0"/>
          <w:numId w:val="11"/>
        </w:numPr>
        <w:jc w:val="both"/>
        <w:rPr>
          <w:sz w:val="24"/>
          <w:szCs w:val="24"/>
        </w:rPr>
      </w:pPr>
      <w:r w:rsidRPr="00F57A16">
        <w:rPr>
          <w:sz w:val="24"/>
          <w:szCs w:val="24"/>
        </w:rPr>
        <w:t xml:space="preserve">Значение пейзажного жанра в живописи конца XIX </w:t>
      </w:r>
      <w:proofErr w:type="gramStart"/>
      <w:r w:rsidRPr="00F57A16">
        <w:rPr>
          <w:sz w:val="24"/>
          <w:szCs w:val="24"/>
        </w:rPr>
        <w:t>в</w:t>
      </w:r>
      <w:proofErr w:type="gramEnd"/>
      <w:r w:rsidRPr="00F57A16">
        <w:rPr>
          <w:sz w:val="24"/>
          <w:szCs w:val="24"/>
        </w:rPr>
        <w:t>.</w:t>
      </w:r>
    </w:p>
    <w:p w:rsidR="00DD12F7" w:rsidRPr="00F57A16" w:rsidRDefault="00DD12F7" w:rsidP="00DD12F7">
      <w:pPr>
        <w:pStyle w:val="a5"/>
        <w:widowControl w:val="0"/>
        <w:numPr>
          <w:ilvl w:val="0"/>
          <w:numId w:val="11"/>
        </w:numPr>
        <w:jc w:val="both"/>
        <w:rPr>
          <w:sz w:val="24"/>
          <w:szCs w:val="24"/>
        </w:rPr>
      </w:pPr>
      <w:r w:rsidRPr="00F57A16">
        <w:rPr>
          <w:sz w:val="24"/>
          <w:szCs w:val="24"/>
        </w:rPr>
        <w:t>Русский Модерн. Мировоззренческие и стилистические особенности.</w:t>
      </w:r>
    </w:p>
    <w:p w:rsidR="00DD12F7" w:rsidRPr="00F57A16" w:rsidRDefault="00DD12F7" w:rsidP="00DD12F7">
      <w:pPr>
        <w:pStyle w:val="a5"/>
        <w:widowControl w:val="0"/>
        <w:numPr>
          <w:ilvl w:val="0"/>
          <w:numId w:val="11"/>
        </w:numPr>
        <w:jc w:val="both"/>
        <w:rPr>
          <w:sz w:val="24"/>
          <w:szCs w:val="24"/>
        </w:rPr>
      </w:pPr>
      <w:r w:rsidRPr="00F57A16">
        <w:rPr>
          <w:sz w:val="24"/>
          <w:szCs w:val="24"/>
        </w:rPr>
        <w:t>Русский Модерн. Архитектура Москвы и Петербурга.</w:t>
      </w:r>
    </w:p>
    <w:p w:rsidR="00DD12F7" w:rsidRPr="00F57A16" w:rsidRDefault="00DD12F7" w:rsidP="00DD12F7">
      <w:pPr>
        <w:pStyle w:val="a5"/>
        <w:widowControl w:val="0"/>
        <w:numPr>
          <w:ilvl w:val="0"/>
          <w:numId w:val="11"/>
        </w:numPr>
        <w:jc w:val="both"/>
        <w:rPr>
          <w:sz w:val="24"/>
          <w:szCs w:val="24"/>
        </w:rPr>
      </w:pPr>
      <w:r w:rsidRPr="00F57A16">
        <w:rPr>
          <w:sz w:val="24"/>
          <w:szCs w:val="24"/>
        </w:rPr>
        <w:t xml:space="preserve">Скульптура конца 90-х </w:t>
      </w:r>
      <w:proofErr w:type="spellStart"/>
      <w:r w:rsidRPr="00F57A16">
        <w:rPr>
          <w:sz w:val="24"/>
          <w:szCs w:val="24"/>
        </w:rPr>
        <w:t>нач</w:t>
      </w:r>
      <w:proofErr w:type="spellEnd"/>
      <w:r w:rsidRPr="00F57A16">
        <w:rPr>
          <w:sz w:val="24"/>
          <w:szCs w:val="24"/>
        </w:rPr>
        <w:t>. 1900-х годов.</w:t>
      </w:r>
    </w:p>
    <w:p w:rsidR="00DD12F7" w:rsidRPr="00F57A16" w:rsidRDefault="00DD12F7" w:rsidP="00DD12F7">
      <w:pPr>
        <w:pStyle w:val="a5"/>
        <w:widowControl w:val="0"/>
        <w:numPr>
          <w:ilvl w:val="0"/>
          <w:numId w:val="11"/>
        </w:numPr>
        <w:jc w:val="both"/>
        <w:rPr>
          <w:sz w:val="24"/>
          <w:szCs w:val="24"/>
        </w:rPr>
      </w:pPr>
      <w:r w:rsidRPr="00F57A16">
        <w:rPr>
          <w:sz w:val="24"/>
          <w:szCs w:val="24"/>
        </w:rPr>
        <w:t>Московская школа живописи и ее представители</w:t>
      </w:r>
    </w:p>
    <w:p w:rsidR="00DD12F7" w:rsidRPr="00F57A16" w:rsidRDefault="00DD12F7" w:rsidP="00DD12F7">
      <w:pPr>
        <w:pStyle w:val="a5"/>
        <w:widowControl w:val="0"/>
        <w:numPr>
          <w:ilvl w:val="0"/>
          <w:numId w:val="11"/>
        </w:numPr>
        <w:jc w:val="both"/>
        <w:rPr>
          <w:sz w:val="24"/>
          <w:szCs w:val="24"/>
        </w:rPr>
      </w:pPr>
      <w:r w:rsidRPr="00F57A16">
        <w:rPr>
          <w:sz w:val="24"/>
          <w:szCs w:val="24"/>
        </w:rPr>
        <w:t>Московская школа живописи, ее влияние на художественные процессы эпохи.</w:t>
      </w:r>
    </w:p>
    <w:p w:rsidR="00DD12F7" w:rsidRPr="00F57A16" w:rsidRDefault="00DD12F7" w:rsidP="00DD12F7">
      <w:pPr>
        <w:pStyle w:val="a5"/>
        <w:widowControl w:val="0"/>
        <w:numPr>
          <w:ilvl w:val="0"/>
          <w:numId w:val="11"/>
        </w:numPr>
        <w:jc w:val="both"/>
        <w:rPr>
          <w:sz w:val="24"/>
          <w:szCs w:val="24"/>
        </w:rPr>
      </w:pPr>
      <w:r w:rsidRPr="00F57A16">
        <w:rPr>
          <w:sz w:val="24"/>
          <w:szCs w:val="24"/>
        </w:rPr>
        <w:t>Творчество мастеров эпохи модерна: Врубель.</w:t>
      </w:r>
    </w:p>
    <w:p w:rsidR="00DD12F7" w:rsidRPr="00F57A16" w:rsidRDefault="00DD12F7" w:rsidP="00DD12F7">
      <w:pPr>
        <w:pStyle w:val="a5"/>
        <w:widowControl w:val="0"/>
        <w:numPr>
          <w:ilvl w:val="0"/>
          <w:numId w:val="11"/>
        </w:numPr>
        <w:jc w:val="both"/>
        <w:rPr>
          <w:sz w:val="24"/>
          <w:szCs w:val="24"/>
        </w:rPr>
      </w:pPr>
      <w:r w:rsidRPr="00F57A16">
        <w:rPr>
          <w:sz w:val="24"/>
          <w:szCs w:val="24"/>
        </w:rPr>
        <w:t>Творчество мастеров эпохи модерна: Серов.</w:t>
      </w:r>
    </w:p>
    <w:p w:rsidR="00DD12F7" w:rsidRPr="00F57A16" w:rsidRDefault="00DD12F7" w:rsidP="00DD12F7">
      <w:pPr>
        <w:pStyle w:val="a5"/>
        <w:widowControl w:val="0"/>
        <w:numPr>
          <w:ilvl w:val="0"/>
          <w:numId w:val="11"/>
        </w:numPr>
        <w:jc w:val="both"/>
        <w:rPr>
          <w:sz w:val="24"/>
          <w:szCs w:val="24"/>
        </w:rPr>
      </w:pPr>
      <w:r w:rsidRPr="00F57A16">
        <w:rPr>
          <w:sz w:val="24"/>
          <w:szCs w:val="24"/>
        </w:rPr>
        <w:t>Синтез искусств. Архитектура, декоративно-прикладное искусство, театр.</w:t>
      </w:r>
    </w:p>
    <w:p w:rsidR="00DD12F7" w:rsidRPr="00F57A16" w:rsidRDefault="00DD12F7" w:rsidP="00DD12F7">
      <w:pPr>
        <w:pStyle w:val="a5"/>
        <w:widowControl w:val="0"/>
        <w:numPr>
          <w:ilvl w:val="0"/>
          <w:numId w:val="11"/>
        </w:numPr>
        <w:jc w:val="both"/>
        <w:rPr>
          <w:sz w:val="24"/>
          <w:szCs w:val="24"/>
        </w:rPr>
      </w:pPr>
      <w:r w:rsidRPr="00F57A16">
        <w:rPr>
          <w:sz w:val="24"/>
          <w:szCs w:val="24"/>
        </w:rPr>
        <w:t xml:space="preserve">Творчество мастеров эпохи модерна: </w:t>
      </w:r>
      <w:proofErr w:type="spellStart"/>
      <w:r w:rsidRPr="00F57A16">
        <w:rPr>
          <w:sz w:val="24"/>
          <w:szCs w:val="24"/>
        </w:rPr>
        <w:t>Борисов-Мусатов</w:t>
      </w:r>
      <w:proofErr w:type="spellEnd"/>
      <w:r w:rsidRPr="00F57A16">
        <w:rPr>
          <w:sz w:val="24"/>
          <w:szCs w:val="24"/>
        </w:rPr>
        <w:t>.</w:t>
      </w:r>
    </w:p>
    <w:p w:rsidR="00DD12F7" w:rsidRPr="00F57A16" w:rsidRDefault="00DD12F7" w:rsidP="00DD12F7">
      <w:pPr>
        <w:pStyle w:val="a5"/>
        <w:widowControl w:val="0"/>
        <w:numPr>
          <w:ilvl w:val="0"/>
          <w:numId w:val="11"/>
        </w:numPr>
        <w:jc w:val="both"/>
        <w:rPr>
          <w:sz w:val="24"/>
          <w:szCs w:val="24"/>
        </w:rPr>
      </w:pPr>
      <w:r w:rsidRPr="00F57A16">
        <w:rPr>
          <w:sz w:val="24"/>
          <w:szCs w:val="24"/>
        </w:rPr>
        <w:t>Образование «Мир искусства» Программа объединения.</w:t>
      </w:r>
    </w:p>
    <w:p w:rsidR="00DD12F7" w:rsidRPr="00F57A16" w:rsidRDefault="00DD12F7" w:rsidP="00DD12F7">
      <w:pPr>
        <w:pStyle w:val="a5"/>
        <w:widowControl w:val="0"/>
        <w:numPr>
          <w:ilvl w:val="0"/>
          <w:numId w:val="11"/>
        </w:numPr>
        <w:jc w:val="both"/>
        <w:rPr>
          <w:sz w:val="24"/>
          <w:szCs w:val="24"/>
        </w:rPr>
      </w:pPr>
      <w:r w:rsidRPr="00F57A16">
        <w:rPr>
          <w:sz w:val="24"/>
          <w:szCs w:val="24"/>
        </w:rPr>
        <w:t>Второе поколение художников объединения «Мир искусства».</w:t>
      </w:r>
    </w:p>
    <w:p w:rsidR="00DD12F7" w:rsidRPr="00F57A16" w:rsidRDefault="00DD12F7" w:rsidP="00DD12F7">
      <w:pPr>
        <w:pStyle w:val="a5"/>
        <w:widowControl w:val="0"/>
        <w:numPr>
          <w:ilvl w:val="0"/>
          <w:numId w:val="11"/>
        </w:numPr>
        <w:jc w:val="both"/>
        <w:rPr>
          <w:sz w:val="24"/>
          <w:szCs w:val="24"/>
        </w:rPr>
      </w:pPr>
      <w:r w:rsidRPr="00F57A16">
        <w:rPr>
          <w:sz w:val="24"/>
          <w:szCs w:val="24"/>
        </w:rPr>
        <w:t>Второе поколение художников объединения «Мир искусства» и круга мастеров, примыкавших к нему.</w:t>
      </w:r>
    </w:p>
    <w:p w:rsidR="00DD12F7" w:rsidRPr="00F57A16" w:rsidRDefault="00DD12F7" w:rsidP="00DD12F7">
      <w:pPr>
        <w:pStyle w:val="a5"/>
        <w:widowControl w:val="0"/>
        <w:numPr>
          <w:ilvl w:val="0"/>
          <w:numId w:val="11"/>
        </w:numPr>
        <w:jc w:val="both"/>
        <w:rPr>
          <w:sz w:val="24"/>
          <w:szCs w:val="24"/>
        </w:rPr>
      </w:pPr>
      <w:r w:rsidRPr="00F57A16">
        <w:rPr>
          <w:sz w:val="24"/>
          <w:szCs w:val="24"/>
        </w:rPr>
        <w:t>Формирование новых явлений в отечественном искусстве, связанных с зарождением символизма.</w:t>
      </w:r>
    </w:p>
    <w:p w:rsidR="00DD12F7" w:rsidRPr="00F57A16" w:rsidRDefault="00DD12F7" w:rsidP="00DD12F7">
      <w:pPr>
        <w:widowControl w:val="0"/>
        <w:jc w:val="both"/>
        <w:rPr>
          <w:sz w:val="24"/>
          <w:szCs w:val="24"/>
        </w:rPr>
      </w:pPr>
      <w:r w:rsidRPr="00F57A16">
        <w:rPr>
          <w:sz w:val="24"/>
          <w:szCs w:val="24"/>
        </w:rPr>
        <w:t>Раздел 8. Отечественное искусство Х</w:t>
      </w:r>
      <w:proofErr w:type="gramStart"/>
      <w:r w:rsidRPr="00F57A16">
        <w:rPr>
          <w:sz w:val="24"/>
          <w:szCs w:val="24"/>
        </w:rPr>
        <w:t>X</w:t>
      </w:r>
      <w:proofErr w:type="gramEnd"/>
      <w:r w:rsidRPr="00F57A16">
        <w:rPr>
          <w:sz w:val="24"/>
          <w:szCs w:val="24"/>
        </w:rPr>
        <w:t xml:space="preserve"> века. </w:t>
      </w:r>
    </w:p>
    <w:p w:rsidR="00DD12F7" w:rsidRPr="00F57A16" w:rsidRDefault="00DD12F7" w:rsidP="00DD12F7">
      <w:pPr>
        <w:pStyle w:val="a5"/>
        <w:widowControl w:val="0"/>
        <w:numPr>
          <w:ilvl w:val="0"/>
          <w:numId w:val="12"/>
        </w:numPr>
        <w:jc w:val="both"/>
        <w:rPr>
          <w:sz w:val="24"/>
          <w:szCs w:val="24"/>
        </w:rPr>
      </w:pPr>
      <w:r w:rsidRPr="00F57A16">
        <w:rPr>
          <w:sz w:val="24"/>
          <w:szCs w:val="24"/>
        </w:rPr>
        <w:t>Отечественное искусство 1917-1920-х годов.</w:t>
      </w:r>
    </w:p>
    <w:p w:rsidR="00DD12F7" w:rsidRPr="00F57A16" w:rsidRDefault="00DD12F7" w:rsidP="00DD12F7">
      <w:pPr>
        <w:pStyle w:val="a5"/>
        <w:widowControl w:val="0"/>
        <w:numPr>
          <w:ilvl w:val="0"/>
          <w:numId w:val="12"/>
        </w:numPr>
        <w:jc w:val="both"/>
        <w:rPr>
          <w:sz w:val="24"/>
          <w:szCs w:val="24"/>
        </w:rPr>
      </w:pPr>
      <w:r w:rsidRPr="00F57A16">
        <w:rPr>
          <w:sz w:val="24"/>
          <w:szCs w:val="24"/>
        </w:rPr>
        <w:t>Авангард после 1917 года.</w:t>
      </w:r>
    </w:p>
    <w:p w:rsidR="00DD12F7" w:rsidRPr="00F57A16" w:rsidRDefault="00DD12F7" w:rsidP="00DD12F7">
      <w:pPr>
        <w:pStyle w:val="a5"/>
        <w:widowControl w:val="0"/>
        <w:numPr>
          <w:ilvl w:val="0"/>
          <w:numId w:val="12"/>
        </w:numPr>
        <w:jc w:val="both"/>
        <w:rPr>
          <w:sz w:val="24"/>
          <w:szCs w:val="24"/>
        </w:rPr>
      </w:pPr>
      <w:r w:rsidRPr="00F57A16">
        <w:rPr>
          <w:sz w:val="24"/>
          <w:szCs w:val="24"/>
        </w:rPr>
        <w:t>Художественные группировки 1920-х годов.</w:t>
      </w:r>
    </w:p>
    <w:p w:rsidR="00DD12F7" w:rsidRPr="00F57A16" w:rsidRDefault="00DD12F7" w:rsidP="00DD12F7">
      <w:pPr>
        <w:pStyle w:val="a5"/>
        <w:widowControl w:val="0"/>
        <w:numPr>
          <w:ilvl w:val="0"/>
          <w:numId w:val="12"/>
        </w:numPr>
        <w:jc w:val="both"/>
        <w:rPr>
          <w:sz w:val="24"/>
          <w:szCs w:val="24"/>
        </w:rPr>
      </w:pPr>
      <w:r w:rsidRPr="00F57A16">
        <w:rPr>
          <w:sz w:val="24"/>
          <w:szCs w:val="24"/>
        </w:rPr>
        <w:t>Скульптура России XX века.</w:t>
      </w:r>
    </w:p>
    <w:p w:rsidR="00DD12F7" w:rsidRPr="00F57A16" w:rsidRDefault="00DD12F7" w:rsidP="00DD12F7">
      <w:pPr>
        <w:pStyle w:val="a5"/>
        <w:widowControl w:val="0"/>
        <w:numPr>
          <w:ilvl w:val="0"/>
          <w:numId w:val="12"/>
        </w:numPr>
        <w:jc w:val="both"/>
        <w:rPr>
          <w:sz w:val="24"/>
          <w:szCs w:val="24"/>
        </w:rPr>
      </w:pPr>
      <w:r w:rsidRPr="00F57A16">
        <w:rPr>
          <w:sz w:val="24"/>
          <w:szCs w:val="24"/>
        </w:rPr>
        <w:t>Отечественное искусство 1930-1950-х годов.</w:t>
      </w:r>
    </w:p>
    <w:p w:rsidR="00DD12F7" w:rsidRPr="00F57A16" w:rsidRDefault="00DD12F7" w:rsidP="00DD12F7">
      <w:pPr>
        <w:pStyle w:val="a5"/>
        <w:widowControl w:val="0"/>
        <w:numPr>
          <w:ilvl w:val="0"/>
          <w:numId w:val="12"/>
        </w:numPr>
        <w:jc w:val="both"/>
        <w:rPr>
          <w:sz w:val="24"/>
          <w:szCs w:val="24"/>
        </w:rPr>
      </w:pPr>
      <w:r w:rsidRPr="00F57A16">
        <w:rPr>
          <w:sz w:val="24"/>
          <w:szCs w:val="24"/>
        </w:rPr>
        <w:t>Соцреализм.</w:t>
      </w:r>
    </w:p>
    <w:p w:rsidR="00DD12F7" w:rsidRPr="00F57A16" w:rsidRDefault="00DD12F7" w:rsidP="00DD12F7">
      <w:pPr>
        <w:pStyle w:val="a5"/>
        <w:widowControl w:val="0"/>
        <w:numPr>
          <w:ilvl w:val="0"/>
          <w:numId w:val="12"/>
        </w:numPr>
        <w:jc w:val="both"/>
        <w:rPr>
          <w:sz w:val="24"/>
          <w:szCs w:val="24"/>
        </w:rPr>
      </w:pPr>
      <w:r w:rsidRPr="00F57A16">
        <w:rPr>
          <w:sz w:val="24"/>
          <w:szCs w:val="24"/>
        </w:rPr>
        <w:t>Архитектура России Х</w:t>
      </w:r>
      <w:proofErr w:type="gramStart"/>
      <w:r w:rsidRPr="00F57A16">
        <w:rPr>
          <w:sz w:val="24"/>
          <w:szCs w:val="24"/>
        </w:rPr>
        <w:t>X</w:t>
      </w:r>
      <w:proofErr w:type="gramEnd"/>
      <w:r w:rsidRPr="00F57A16">
        <w:rPr>
          <w:sz w:val="24"/>
          <w:szCs w:val="24"/>
        </w:rPr>
        <w:t xml:space="preserve"> века.</w:t>
      </w:r>
    </w:p>
    <w:p w:rsidR="00DD12F7" w:rsidRPr="00F57A16" w:rsidRDefault="00DD12F7" w:rsidP="00DD12F7">
      <w:pPr>
        <w:pStyle w:val="a5"/>
        <w:widowControl w:val="0"/>
        <w:numPr>
          <w:ilvl w:val="0"/>
          <w:numId w:val="12"/>
        </w:numPr>
        <w:jc w:val="both"/>
        <w:rPr>
          <w:sz w:val="24"/>
          <w:szCs w:val="24"/>
        </w:rPr>
      </w:pPr>
      <w:r w:rsidRPr="00F57A16">
        <w:rPr>
          <w:sz w:val="24"/>
          <w:szCs w:val="24"/>
        </w:rPr>
        <w:t>Отечественное искусство 1917-1950-х годов. Графика.</w:t>
      </w:r>
    </w:p>
    <w:p w:rsidR="00DD12F7" w:rsidRPr="00F57A16" w:rsidRDefault="00DD12F7" w:rsidP="00DD12F7">
      <w:pPr>
        <w:pStyle w:val="a5"/>
        <w:widowControl w:val="0"/>
        <w:numPr>
          <w:ilvl w:val="0"/>
          <w:numId w:val="12"/>
        </w:numPr>
        <w:jc w:val="both"/>
        <w:rPr>
          <w:sz w:val="24"/>
          <w:szCs w:val="24"/>
        </w:rPr>
      </w:pPr>
      <w:r w:rsidRPr="00F57A16">
        <w:rPr>
          <w:sz w:val="24"/>
          <w:szCs w:val="24"/>
        </w:rPr>
        <w:t>Отечественное искусство 1960-х годов.  «Суровый стиль».</w:t>
      </w:r>
    </w:p>
    <w:p w:rsidR="00DD12F7" w:rsidRPr="00F57A16" w:rsidRDefault="00DD12F7" w:rsidP="00DD12F7">
      <w:pPr>
        <w:pStyle w:val="a5"/>
        <w:widowControl w:val="0"/>
        <w:numPr>
          <w:ilvl w:val="0"/>
          <w:numId w:val="12"/>
        </w:numPr>
        <w:jc w:val="both"/>
        <w:rPr>
          <w:sz w:val="24"/>
          <w:szCs w:val="24"/>
        </w:rPr>
      </w:pPr>
      <w:r w:rsidRPr="00F57A16">
        <w:rPr>
          <w:sz w:val="24"/>
          <w:szCs w:val="24"/>
        </w:rPr>
        <w:t>Отечественное искусство 1970-1980-х годов.</w:t>
      </w:r>
    </w:p>
    <w:p w:rsidR="00DD12F7" w:rsidRPr="00F57A16" w:rsidRDefault="00DD12F7" w:rsidP="00DD12F7">
      <w:pPr>
        <w:pStyle w:val="a5"/>
        <w:widowControl w:val="0"/>
        <w:numPr>
          <w:ilvl w:val="0"/>
          <w:numId w:val="12"/>
        </w:numPr>
        <w:jc w:val="both"/>
        <w:rPr>
          <w:sz w:val="24"/>
          <w:szCs w:val="24"/>
        </w:rPr>
      </w:pPr>
      <w:r w:rsidRPr="00F57A16">
        <w:rPr>
          <w:sz w:val="24"/>
          <w:szCs w:val="24"/>
        </w:rPr>
        <w:t>Отечественное искусство 1950-1980-х годов. Неофициальное искусство.</w:t>
      </w:r>
    </w:p>
    <w:p w:rsidR="00DD12F7" w:rsidRPr="00625D4C" w:rsidRDefault="00DD12F7" w:rsidP="00DD12F7">
      <w:pPr>
        <w:pStyle w:val="a5"/>
        <w:widowControl w:val="0"/>
        <w:numPr>
          <w:ilvl w:val="0"/>
          <w:numId w:val="12"/>
        </w:numPr>
        <w:jc w:val="both"/>
        <w:rPr>
          <w:sz w:val="24"/>
          <w:szCs w:val="24"/>
        </w:rPr>
      </w:pPr>
      <w:r w:rsidRPr="00F57A16">
        <w:rPr>
          <w:sz w:val="24"/>
          <w:szCs w:val="24"/>
        </w:rPr>
        <w:t>Искусство на</w:t>
      </w:r>
      <w:r w:rsidRPr="0024753F">
        <w:rPr>
          <w:sz w:val="24"/>
          <w:szCs w:val="24"/>
        </w:rPr>
        <w:t xml:space="preserve"> современном этапе.</w:t>
      </w:r>
    </w:p>
    <w:p w:rsidR="0024753F" w:rsidRPr="00625D4C" w:rsidRDefault="0024753F" w:rsidP="00DD12F7">
      <w:pPr>
        <w:ind w:firstLine="567"/>
        <w:jc w:val="both"/>
        <w:rPr>
          <w:sz w:val="24"/>
          <w:szCs w:val="24"/>
        </w:rPr>
      </w:pPr>
    </w:p>
    <w:sectPr w:rsidR="0024753F" w:rsidRPr="00625D4C" w:rsidSect="00060613">
      <w:pgSz w:w="11906" w:h="16838"/>
      <w:pgMar w:top="1134" w:right="851" w:bottom="1134" w:left="1474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672BF"/>
    <w:multiLevelType w:val="hybridMultilevel"/>
    <w:tmpl w:val="ABA454E0"/>
    <w:lvl w:ilvl="0" w:tplc="C4B602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610CA"/>
    <w:multiLevelType w:val="hybridMultilevel"/>
    <w:tmpl w:val="D28CF720"/>
    <w:lvl w:ilvl="0" w:tplc="0419000F">
      <w:start w:val="1"/>
      <w:numFmt w:val="decimal"/>
      <w:lvlText w:val="%1."/>
      <w:lvlJc w:val="left"/>
      <w:pPr>
        <w:ind w:left="12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E7BD0"/>
    <w:multiLevelType w:val="hybridMultilevel"/>
    <w:tmpl w:val="D28CF720"/>
    <w:lvl w:ilvl="0" w:tplc="0419000F">
      <w:start w:val="1"/>
      <w:numFmt w:val="decimal"/>
      <w:lvlText w:val="%1."/>
      <w:lvlJc w:val="left"/>
      <w:pPr>
        <w:ind w:left="12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659B4"/>
    <w:multiLevelType w:val="hybridMultilevel"/>
    <w:tmpl w:val="D4C8A3FC"/>
    <w:lvl w:ilvl="0" w:tplc="B182667E">
      <w:start w:val="1"/>
      <w:numFmt w:val="decimal"/>
      <w:lvlText w:val="Раздел %1."/>
      <w:lvlJc w:val="left"/>
      <w:pPr>
        <w:ind w:left="19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67" w:hanging="360"/>
      </w:pPr>
    </w:lvl>
    <w:lvl w:ilvl="2" w:tplc="0419001B" w:tentative="1">
      <w:start w:val="1"/>
      <w:numFmt w:val="lowerRoman"/>
      <w:lvlText w:val="%3."/>
      <w:lvlJc w:val="right"/>
      <w:pPr>
        <w:ind w:left="3387" w:hanging="180"/>
      </w:pPr>
    </w:lvl>
    <w:lvl w:ilvl="3" w:tplc="0419000F" w:tentative="1">
      <w:start w:val="1"/>
      <w:numFmt w:val="decimal"/>
      <w:lvlText w:val="%4."/>
      <w:lvlJc w:val="left"/>
      <w:pPr>
        <w:ind w:left="4107" w:hanging="360"/>
      </w:pPr>
    </w:lvl>
    <w:lvl w:ilvl="4" w:tplc="04190019" w:tentative="1">
      <w:start w:val="1"/>
      <w:numFmt w:val="lowerLetter"/>
      <w:lvlText w:val="%5."/>
      <w:lvlJc w:val="left"/>
      <w:pPr>
        <w:ind w:left="4827" w:hanging="360"/>
      </w:pPr>
    </w:lvl>
    <w:lvl w:ilvl="5" w:tplc="0419001B" w:tentative="1">
      <w:start w:val="1"/>
      <w:numFmt w:val="lowerRoman"/>
      <w:lvlText w:val="%6."/>
      <w:lvlJc w:val="right"/>
      <w:pPr>
        <w:ind w:left="5547" w:hanging="180"/>
      </w:pPr>
    </w:lvl>
    <w:lvl w:ilvl="6" w:tplc="0419000F" w:tentative="1">
      <w:start w:val="1"/>
      <w:numFmt w:val="decimal"/>
      <w:lvlText w:val="%7."/>
      <w:lvlJc w:val="left"/>
      <w:pPr>
        <w:ind w:left="6267" w:hanging="360"/>
      </w:pPr>
    </w:lvl>
    <w:lvl w:ilvl="7" w:tplc="04190019" w:tentative="1">
      <w:start w:val="1"/>
      <w:numFmt w:val="lowerLetter"/>
      <w:lvlText w:val="%8."/>
      <w:lvlJc w:val="left"/>
      <w:pPr>
        <w:ind w:left="6987" w:hanging="360"/>
      </w:pPr>
    </w:lvl>
    <w:lvl w:ilvl="8" w:tplc="0419001B" w:tentative="1">
      <w:start w:val="1"/>
      <w:numFmt w:val="lowerRoman"/>
      <w:lvlText w:val="%9."/>
      <w:lvlJc w:val="right"/>
      <w:pPr>
        <w:ind w:left="7707" w:hanging="180"/>
      </w:pPr>
    </w:lvl>
  </w:abstractNum>
  <w:abstractNum w:abstractNumId="4">
    <w:nsid w:val="20046490"/>
    <w:multiLevelType w:val="hybridMultilevel"/>
    <w:tmpl w:val="D28CF720"/>
    <w:lvl w:ilvl="0" w:tplc="0419000F">
      <w:start w:val="1"/>
      <w:numFmt w:val="decimal"/>
      <w:lvlText w:val="%1."/>
      <w:lvlJc w:val="left"/>
      <w:pPr>
        <w:ind w:left="12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0E4C32"/>
    <w:multiLevelType w:val="hybridMultilevel"/>
    <w:tmpl w:val="D28CF720"/>
    <w:lvl w:ilvl="0" w:tplc="0419000F">
      <w:start w:val="1"/>
      <w:numFmt w:val="decimal"/>
      <w:lvlText w:val="%1."/>
      <w:lvlJc w:val="left"/>
      <w:pPr>
        <w:ind w:left="12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9B52A6"/>
    <w:multiLevelType w:val="hybridMultilevel"/>
    <w:tmpl w:val="DC64AC70"/>
    <w:lvl w:ilvl="0" w:tplc="0419000F">
      <w:start w:val="1"/>
      <w:numFmt w:val="decimal"/>
      <w:lvlText w:val="%1."/>
      <w:lvlJc w:val="left"/>
      <w:pPr>
        <w:ind w:left="12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697534"/>
    <w:multiLevelType w:val="hybridMultilevel"/>
    <w:tmpl w:val="9C2A9670"/>
    <w:lvl w:ilvl="0" w:tplc="0419000F">
      <w:start w:val="1"/>
      <w:numFmt w:val="decimal"/>
      <w:lvlText w:val="%1."/>
      <w:lvlJc w:val="left"/>
      <w:pPr>
        <w:ind w:left="1227" w:hanging="360"/>
      </w:pPr>
    </w:lvl>
    <w:lvl w:ilvl="1" w:tplc="04190019" w:tentative="1">
      <w:start w:val="1"/>
      <w:numFmt w:val="lowerLetter"/>
      <w:lvlText w:val="%2."/>
      <w:lvlJc w:val="left"/>
      <w:pPr>
        <w:ind w:left="1947" w:hanging="360"/>
      </w:pPr>
    </w:lvl>
    <w:lvl w:ilvl="2" w:tplc="0419001B" w:tentative="1">
      <w:start w:val="1"/>
      <w:numFmt w:val="lowerRoman"/>
      <w:lvlText w:val="%3."/>
      <w:lvlJc w:val="right"/>
      <w:pPr>
        <w:ind w:left="2667" w:hanging="180"/>
      </w:pPr>
    </w:lvl>
    <w:lvl w:ilvl="3" w:tplc="B182667E">
      <w:start w:val="1"/>
      <w:numFmt w:val="decimal"/>
      <w:lvlText w:val="Раздел %4."/>
      <w:lvlJc w:val="left"/>
      <w:pPr>
        <w:ind w:left="3387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4107" w:hanging="360"/>
      </w:pPr>
    </w:lvl>
    <w:lvl w:ilvl="5" w:tplc="0419001B" w:tentative="1">
      <w:start w:val="1"/>
      <w:numFmt w:val="lowerRoman"/>
      <w:lvlText w:val="%6."/>
      <w:lvlJc w:val="right"/>
      <w:pPr>
        <w:ind w:left="4827" w:hanging="180"/>
      </w:pPr>
    </w:lvl>
    <w:lvl w:ilvl="6" w:tplc="0419000F" w:tentative="1">
      <w:start w:val="1"/>
      <w:numFmt w:val="decimal"/>
      <w:lvlText w:val="%7."/>
      <w:lvlJc w:val="left"/>
      <w:pPr>
        <w:ind w:left="5547" w:hanging="360"/>
      </w:pPr>
    </w:lvl>
    <w:lvl w:ilvl="7" w:tplc="04190019" w:tentative="1">
      <w:start w:val="1"/>
      <w:numFmt w:val="lowerLetter"/>
      <w:lvlText w:val="%8."/>
      <w:lvlJc w:val="left"/>
      <w:pPr>
        <w:ind w:left="6267" w:hanging="360"/>
      </w:pPr>
    </w:lvl>
    <w:lvl w:ilvl="8" w:tplc="0419001B" w:tentative="1">
      <w:start w:val="1"/>
      <w:numFmt w:val="lowerRoman"/>
      <w:lvlText w:val="%9."/>
      <w:lvlJc w:val="right"/>
      <w:pPr>
        <w:ind w:left="6987" w:hanging="180"/>
      </w:pPr>
    </w:lvl>
  </w:abstractNum>
  <w:abstractNum w:abstractNumId="8">
    <w:nsid w:val="35BC2B0A"/>
    <w:multiLevelType w:val="hybridMultilevel"/>
    <w:tmpl w:val="A3989B00"/>
    <w:lvl w:ilvl="0" w:tplc="B182667E">
      <w:start w:val="1"/>
      <w:numFmt w:val="decimal"/>
      <w:lvlText w:val="Раздел %1."/>
      <w:lvlJc w:val="left"/>
      <w:pPr>
        <w:ind w:left="19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67" w:hanging="360"/>
      </w:pPr>
    </w:lvl>
    <w:lvl w:ilvl="2" w:tplc="0419001B" w:tentative="1">
      <w:start w:val="1"/>
      <w:numFmt w:val="lowerRoman"/>
      <w:lvlText w:val="%3."/>
      <w:lvlJc w:val="right"/>
      <w:pPr>
        <w:ind w:left="3387" w:hanging="180"/>
      </w:pPr>
    </w:lvl>
    <w:lvl w:ilvl="3" w:tplc="0419000F" w:tentative="1">
      <w:start w:val="1"/>
      <w:numFmt w:val="decimal"/>
      <w:lvlText w:val="%4."/>
      <w:lvlJc w:val="left"/>
      <w:pPr>
        <w:ind w:left="4107" w:hanging="360"/>
      </w:pPr>
    </w:lvl>
    <w:lvl w:ilvl="4" w:tplc="04190019" w:tentative="1">
      <w:start w:val="1"/>
      <w:numFmt w:val="lowerLetter"/>
      <w:lvlText w:val="%5."/>
      <w:lvlJc w:val="left"/>
      <w:pPr>
        <w:ind w:left="4827" w:hanging="360"/>
      </w:pPr>
    </w:lvl>
    <w:lvl w:ilvl="5" w:tplc="0419001B" w:tentative="1">
      <w:start w:val="1"/>
      <w:numFmt w:val="lowerRoman"/>
      <w:lvlText w:val="%6."/>
      <w:lvlJc w:val="right"/>
      <w:pPr>
        <w:ind w:left="5547" w:hanging="180"/>
      </w:pPr>
    </w:lvl>
    <w:lvl w:ilvl="6" w:tplc="0419000F" w:tentative="1">
      <w:start w:val="1"/>
      <w:numFmt w:val="decimal"/>
      <w:lvlText w:val="%7."/>
      <w:lvlJc w:val="left"/>
      <w:pPr>
        <w:ind w:left="6267" w:hanging="360"/>
      </w:pPr>
    </w:lvl>
    <w:lvl w:ilvl="7" w:tplc="04190019" w:tentative="1">
      <w:start w:val="1"/>
      <w:numFmt w:val="lowerLetter"/>
      <w:lvlText w:val="%8."/>
      <w:lvlJc w:val="left"/>
      <w:pPr>
        <w:ind w:left="6987" w:hanging="360"/>
      </w:pPr>
    </w:lvl>
    <w:lvl w:ilvl="8" w:tplc="0419001B" w:tentative="1">
      <w:start w:val="1"/>
      <w:numFmt w:val="lowerRoman"/>
      <w:lvlText w:val="%9."/>
      <w:lvlJc w:val="right"/>
      <w:pPr>
        <w:ind w:left="7707" w:hanging="180"/>
      </w:pPr>
    </w:lvl>
  </w:abstractNum>
  <w:abstractNum w:abstractNumId="9">
    <w:nsid w:val="39BA524F"/>
    <w:multiLevelType w:val="hybridMultilevel"/>
    <w:tmpl w:val="8F065C8C"/>
    <w:lvl w:ilvl="0" w:tplc="417E0E3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5B5E1F"/>
    <w:multiLevelType w:val="hybridMultilevel"/>
    <w:tmpl w:val="D28CF720"/>
    <w:lvl w:ilvl="0" w:tplc="0419000F">
      <w:start w:val="1"/>
      <w:numFmt w:val="decimal"/>
      <w:lvlText w:val="%1."/>
      <w:lvlJc w:val="left"/>
      <w:pPr>
        <w:ind w:left="12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FE6984"/>
    <w:multiLevelType w:val="hybridMultilevel"/>
    <w:tmpl w:val="D28CF720"/>
    <w:lvl w:ilvl="0" w:tplc="0419000F">
      <w:start w:val="1"/>
      <w:numFmt w:val="decimal"/>
      <w:lvlText w:val="%1."/>
      <w:lvlJc w:val="left"/>
      <w:pPr>
        <w:ind w:left="12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28706D"/>
    <w:multiLevelType w:val="hybridMultilevel"/>
    <w:tmpl w:val="9C2A9670"/>
    <w:lvl w:ilvl="0" w:tplc="0419000F">
      <w:start w:val="1"/>
      <w:numFmt w:val="decimal"/>
      <w:lvlText w:val="%1."/>
      <w:lvlJc w:val="left"/>
      <w:pPr>
        <w:ind w:left="1227" w:hanging="360"/>
      </w:pPr>
    </w:lvl>
    <w:lvl w:ilvl="1" w:tplc="04190019" w:tentative="1">
      <w:start w:val="1"/>
      <w:numFmt w:val="lowerLetter"/>
      <w:lvlText w:val="%2."/>
      <w:lvlJc w:val="left"/>
      <w:pPr>
        <w:ind w:left="1947" w:hanging="360"/>
      </w:pPr>
    </w:lvl>
    <w:lvl w:ilvl="2" w:tplc="0419001B" w:tentative="1">
      <w:start w:val="1"/>
      <w:numFmt w:val="lowerRoman"/>
      <w:lvlText w:val="%3."/>
      <w:lvlJc w:val="right"/>
      <w:pPr>
        <w:ind w:left="2667" w:hanging="180"/>
      </w:pPr>
    </w:lvl>
    <w:lvl w:ilvl="3" w:tplc="B182667E">
      <w:start w:val="1"/>
      <w:numFmt w:val="decimal"/>
      <w:lvlText w:val="Раздел %4."/>
      <w:lvlJc w:val="left"/>
      <w:pPr>
        <w:ind w:left="3387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4107" w:hanging="360"/>
      </w:pPr>
    </w:lvl>
    <w:lvl w:ilvl="5" w:tplc="0419001B" w:tentative="1">
      <w:start w:val="1"/>
      <w:numFmt w:val="lowerRoman"/>
      <w:lvlText w:val="%6."/>
      <w:lvlJc w:val="right"/>
      <w:pPr>
        <w:ind w:left="4827" w:hanging="180"/>
      </w:pPr>
    </w:lvl>
    <w:lvl w:ilvl="6" w:tplc="0419000F" w:tentative="1">
      <w:start w:val="1"/>
      <w:numFmt w:val="decimal"/>
      <w:lvlText w:val="%7."/>
      <w:lvlJc w:val="left"/>
      <w:pPr>
        <w:ind w:left="5547" w:hanging="360"/>
      </w:pPr>
    </w:lvl>
    <w:lvl w:ilvl="7" w:tplc="04190019" w:tentative="1">
      <w:start w:val="1"/>
      <w:numFmt w:val="lowerLetter"/>
      <w:lvlText w:val="%8."/>
      <w:lvlJc w:val="left"/>
      <w:pPr>
        <w:ind w:left="6267" w:hanging="360"/>
      </w:pPr>
    </w:lvl>
    <w:lvl w:ilvl="8" w:tplc="0419001B" w:tentative="1">
      <w:start w:val="1"/>
      <w:numFmt w:val="lowerRoman"/>
      <w:lvlText w:val="%9."/>
      <w:lvlJc w:val="right"/>
      <w:pPr>
        <w:ind w:left="6987" w:hanging="180"/>
      </w:pPr>
    </w:lvl>
  </w:abstractNum>
  <w:abstractNum w:abstractNumId="13">
    <w:nsid w:val="5DE42EAB"/>
    <w:multiLevelType w:val="hybridMultilevel"/>
    <w:tmpl w:val="1E2AA04C"/>
    <w:lvl w:ilvl="0" w:tplc="883C0F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3634D1"/>
    <w:multiLevelType w:val="hybridMultilevel"/>
    <w:tmpl w:val="DC64AC70"/>
    <w:lvl w:ilvl="0" w:tplc="0419000F">
      <w:start w:val="1"/>
      <w:numFmt w:val="decimal"/>
      <w:lvlText w:val="%1."/>
      <w:lvlJc w:val="left"/>
      <w:pPr>
        <w:ind w:left="12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14"/>
  </w:num>
  <w:num w:numId="8">
    <w:abstractNumId w:val="2"/>
  </w:num>
  <w:num w:numId="9">
    <w:abstractNumId w:val="5"/>
  </w:num>
  <w:num w:numId="10">
    <w:abstractNumId w:val="1"/>
  </w:num>
  <w:num w:numId="11">
    <w:abstractNumId w:val="11"/>
  </w:num>
  <w:num w:numId="12">
    <w:abstractNumId w:val="10"/>
  </w:num>
  <w:num w:numId="13">
    <w:abstractNumId w:val="0"/>
  </w:num>
  <w:num w:numId="14">
    <w:abstractNumId w:val="9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3EBE"/>
    <w:rsid w:val="00060613"/>
    <w:rsid w:val="002461B6"/>
    <w:rsid w:val="0024753F"/>
    <w:rsid w:val="00283B7E"/>
    <w:rsid w:val="00625D4C"/>
    <w:rsid w:val="00834BF2"/>
    <w:rsid w:val="009067F9"/>
    <w:rsid w:val="009B2E59"/>
    <w:rsid w:val="00A221A0"/>
    <w:rsid w:val="00BC6DA5"/>
    <w:rsid w:val="00D46B8C"/>
    <w:rsid w:val="00DD12F7"/>
    <w:rsid w:val="00E66500"/>
    <w:rsid w:val="00EE3EBE"/>
    <w:rsid w:val="00F57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60613"/>
  </w:style>
  <w:style w:type="paragraph" w:styleId="1">
    <w:name w:val="heading 1"/>
    <w:basedOn w:val="a"/>
    <w:next w:val="a"/>
    <w:rsid w:val="0006061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06061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06061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06061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06061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060613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6061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060613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06061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625D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Виктор Дубинин</cp:lastModifiedBy>
  <cp:revision>7</cp:revision>
  <dcterms:created xsi:type="dcterms:W3CDTF">2017-10-03T11:21:00Z</dcterms:created>
  <dcterms:modified xsi:type="dcterms:W3CDTF">2018-06-12T17:46:00Z</dcterms:modified>
</cp:coreProperties>
</file>