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8" w:rsidRPr="000E1FC0" w:rsidRDefault="002A6408" w:rsidP="00EE26BC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 w:rsidR="00A716D3"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 w:rsidR="00A716D3"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</w:t>
      </w:r>
      <w:r w:rsidR="00EB1775" w:rsidRPr="000E1FC0">
        <w:rPr>
          <w:b/>
          <w:szCs w:val="28"/>
        </w:rPr>
        <w:t>ы</w:t>
      </w:r>
    </w:p>
    <w:p w:rsidR="002A6408" w:rsidRPr="00D01B8A" w:rsidRDefault="00D70F4D" w:rsidP="00EE26BC">
      <w:pPr>
        <w:spacing w:line="276" w:lineRule="auto"/>
        <w:jc w:val="center"/>
        <w:rPr>
          <w:b/>
          <w:bCs/>
          <w:color w:val="FF0000"/>
          <w:szCs w:val="28"/>
        </w:rPr>
      </w:pPr>
      <w:r>
        <w:rPr>
          <w:b/>
        </w:rPr>
        <w:t>МАТЕМАТИКА</w:t>
      </w:r>
    </w:p>
    <w:p w:rsidR="002A6408" w:rsidRPr="00EE26BC" w:rsidRDefault="004C7762" w:rsidP="00480C6C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="002A6408"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="002A6408" w:rsidRPr="00EE26BC">
        <w:rPr>
          <w:bCs/>
          <w:szCs w:val="28"/>
        </w:rPr>
        <w:t xml:space="preserve"> подготовки</w:t>
      </w:r>
      <w:r w:rsidR="00EE26BC" w:rsidRPr="00EE26BC">
        <w:rPr>
          <w:bCs/>
          <w:szCs w:val="28"/>
        </w:rPr>
        <w:t xml:space="preserve"> </w:t>
      </w:r>
      <w:r w:rsidR="00480C6C">
        <w:rPr>
          <w:b/>
          <w:szCs w:val="28"/>
        </w:rPr>
        <w:t>05.03.06 «Экология и природопользование</w:t>
      </w:r>
      <w:r w:rsidR="002A6408" w:rsidRPr="00EE26BC">
        <w:rPr>
          <w:b/>
          <w:szCs w:val="28"/>
        </w:rPr>
        <w:t>»</w:t>
      </w:r>
    </w:p>
    <w:p w:rsidR="002A6408" w:rsidRPr="00EE26BC" w:rsidRDefault="004C7762" w:rsidP="00EE26BC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</w:t>
      </w:r>
      <w:r w:rsidR="00480C6C">
        <w:rPr>
          <w:szCs w:val="28"/>
        </w:rPr>
        <w:t>–</w:t>
      </w:r>
      <w:r>
        <w:rPr>
          <w:szCs w:val="28"/>
        </w:rPr>
        <w:t xml:space="preserve"> </w:t>
      </w:r>
      <w:r w:rsidR="00480C6C">
        <w:rPr>
          <w:b/>
          <w:szCs w:val="28"/>
        </w:rPr>
        <w:t>Экологические проблемы больших городов, промышленных зон и полярных областей</w:t>
      </w:r>
    </w:p>
    <w:p w:rsidR="002A6408" w:rsidRPr="00EE26BC" w:rsidRDefault="002A6408" w:rsidP="00EE26BC">
      <w:pPr>
        <w:spacing w:line="276" w:lineRule="auto"/>
        <w:jc w:val="center"/>
        <w:rPr>
          <w:szCs w:val="28"/>
        </w:rPr>
      </w:pPr>
      <w:r w:rsidRPr="00EE26BC">
        <w:rPr>
          <w:szCs w:val="28"/>
        </w:rPr>
        <w:t>Квалификация</w:t>
      </w:r>
      <w:r w:rsidR="004C7762">
        <w:rPr>
          <w:szCs w:val="28"/>
        </w:rPr>
        <w:t xml:space="preserve"> выпускника - </w:t>
      </w:r>
      <w:r w:rsidR="004C7762" w:rsidRPr="000E1FC0">
        <w:rPr>
          <w:b/>
          <w:szCs w:val="28"/>
        </w:rPr>
        <w:t>б</w:t>
      </w:r>
      <w:r w:rsidRPr="000E1FC0">
        <w:rPr>
          <w:b/>
          <w:szCs w:val="28"/>
        </w:rPr>
        <w:t>акалавр</w:t>
      </w:r>
    </w:p>
    <w:p w:rsidR="00A71D80" w:rsidRPr="00EE26BC" w:rsidRDefault="00A71D80" w:rsidP="00EE26BC">
      <w:pPr>
        <w:spacing w:line="276" w:lineRule="auto"/>
        <w:jc w:val="center"/>
        <w:rPr>
          <w:sz w:val="22"/>
        </w:rPr>
      </w:pPr>
    </w:p>
    <w:p w:rsidR="00100D5E" w:rsidRDefault="00AC0A59" w:rsidP="00100D5E">
      <w:pPr>
        <w:pStyle w:val="p19"/>
      </w:pPr>
      <w:r w:rsidRPr="00100D5E">
        <w:rPr>
          <w:b/>
          <w:szCs w:val="28"/>
        </w:rPr>
        <w:t>Цель дисциплины</w:t>
      </w:r>
      <w:r w:rsidR="00EE26BC" w:rsidRPr="00100D5E">
        <w:rPr>
          <w:b/>
          <w:szCs w:val="28"/>
        </w:rPr>
        <w:t xml:space="preserve"> </w:t>
      </w:r>
      <w:r w:rsidR="00100D5E" w:rsidRPr="00100D5E">
        <w:t xml:space="preserve">- </w:t>
      </w:r>
      <w:r w:rsidR="00100D5E">
        <w:t>подготовка бакалавров, владеющих знаниями в объеме, необходимом для изучения специальных дисциплин.</w:t>
      </w:r>
    </w:p>
    <w:p w:rsidR="00F0151C" w:rsidRPr="00100D5E" w:rsidRDefault="00F0151C" w:rsidP="00100D5E">
      <w:pPr>
        <w:rPr>
          <w:bCs/>
          <w:szCs w:val="28"/>
        </w:rPr>
      </w:pPr>
      <w:r w:rsidRPr="00100D5E">
        <w:rPr>
          <w:b/>
          <w:szCs w:val="28"/>
        </w:rPr>
        <w:t>Основные задачи дисциплины</w:t>
      </w:r>
      <w:r w:rsidRPr="00100D5E">
        <w:rPr>
          <w:bCs/>
          <w:szCs w:val="28"/>
        </w:rPr>
        <w:t>:</w:t>
      </w:r>
    </w:p>
    <w:p w:rsidR="00100D5E" w:rsidRPr="00100D5E" w:rsidRDefault="00100D5E" w:rsidP="00100D5E">
      <w:pPr>
        <w:pStyle w:val="ac"/>
        <w:numPr>
          <w:ilvl w:val="0"/>
          <w:numId w:val="15"/>
        </w:numPr>
      </w:pPr>
      <w:r w:rsidRPr="00100D5E">
        <w:t>формирование личности студента, развитие его интеллекта и умения логически мыслить;</w:t>
      </w:r>
    </w:p>
    <w:p w:rsidR="00100D5E" w:rsidRPr="00100D5E" w:rsidRDefault="00100D5E" w:rsidP="00100D5E">
      <w:pPr>
        <w:pStyle w:val="ac"/>
        <w:numPr>
          <w:ilvl w:val="0"/>
          <w:numId w:val="15"/>
        </w:numPr>
      </w:pPr>
      <w:r w:rsidRPr="00100D5E">
        <w:t>воспитание математической культуры, привитие навыков использования современных математических методов при решении прикладных задач;</w:t>
      </w:r>
    </w:p>
    <w:p w:rsidR="00100D5E" w:rsidRPr="00100D5E" w:rsidRDefault="00100D5E" w:rsidP="00100D5E">
      <w:pPr>
        <w:pStyle w:val="ac"/>
        <w:numPr>
          <w:ilvl w:val="0"/>
          <w:numId w:val="15"/>
        </w:numPr>
      </w:pPr>
      <w:r w:rsidRPr="00100D5E">
        <w:t>формирование умений составлять математические модели типовых профессиональных задач, находить способы их решений и интерпретировать экономический смысл полученного математического результата;</w:t>
      </w:r>
    </w:p>
    <w:p w:rsidR="00100D5E" w:rsidRPr="00100D5E" w:rsidRDefault="00100D5E" w:rsidP="00100D5E">
      <w:pPr>
        <w:pStyle w:val="ac"/>
        <w:numPr>
          <w:ilvl w:val="0"/>
          <w:numId w:val="15"/>
        </w:numPr>
      </w:pPr>
      <w:r w:rsidRPr="00100D5E">
        <w:t xml:space="preserve">привить навыки самостоятельной работы с математической литературой. </w:t>
      </w:r>
    </w:p>
    <w:p w:rsidR="002A6408" w:rsidRPr="00100D5E" w:rsidRDefault="002A6408" w:rsidP="00EE26BC">
      <w:pPr>
        <w:pStyle w:val="2"/>
        <w:spacing w:after="0" w:line="276" w:lineRule="auto"/>
        <w:jc w:val="both"/>
        <w:rPr>
          <w:b/>
          <w:szCs w:val="28"/>
        </w:rPr>
      </w:pPr>
      <w:r w:rsidRPr="00100D5E">
        <w:rPr>
          <w:b/>
          <w:szCs w:val="28"/>
        </w:rPr>
        <w:t>В результате ос</w:t>
      </w:r>
      <w:r w:rsidR="00635511" w:rsidRPr="00100D5E">
        <w:rPr>
          <w:b/>
          <w:szCs w:val="28"/>
        </w:rPr>
        <w:t>воения дисциплин студент должен</w:t>
      </w:r>
    </w:p>
    <w:p w:rsidR="00E81566" w:rsidRPr="00100D5E" w:rsidRDefault="00E81566" w:rsidP="00EE26BC">
      <w:pPr>
        <w:pStyle w:val="2"/>
        <w:spacing w:after="0" w:line="276" w:lineRule="auto"/>
        <w:ind w:firstLine="567"/>
        <w:jc w:val="both"/>
        <w:rPr>
          <w:szCs w:val="28"/>
          <w:u w:val="single"/>
        </w:rPr>
      </w:pPr>
      <w:r w:rsidRPr="00100D5E">
        <w:rPr>
          <w:szCs w:val="28"/>
          <w:u w:val="single"/>
        </w:rPr>
        <w:t>Знать:</w:t>
      </w:r>
    </w:p>
    <w:p w:rsidR="00100D5E" w:rsidRDefault="00100D5E" w:rsidP="00100D5E">
      <w:pPr>
        <w:ind w:firstLine="700"/>
        <w:rPr>
          <w:szCs w:val="28"/>
        </w:rPr>
      </w:pPr>
      <w:r>
        <w:rPr>
          <w:noProof/>
          <w:szCs w:val="28"/>
        </w:rPr>
        <w:t>-</w:t>
      </w:r>
      <w:r>
        <w:rPr>
          <w:szCs w:val="28"/>
        </w:rPr>
        <w:t xml:space="preserve"> о месте и роли математики в современном мире, мировой культуре и истории;</w:t>
      </w:r>
    </w:p>
    <w:p w:rsidR="00100D5E" w:rsidRDefault="00100D5E" w:rsidP="00100D5E">
      <w:pPr>
        <w:spacing w:line="300" w:lineRule="auto"/>
        <w:ind w:firstLine="700"/>
        <w:rPr>
          <w:szCs w:val="28"/>
        </w:rPr>
      </w:pPr>
      <w:r>
        <w:rPr>
          <w:noProof/>
          <w:szCs w:val="28"/>
        </w:rPr>
        <w:t>-</w:t>
      </w:r>
      <w:r>
        <w:rPr>
          <w:szCs w:val="28"/>
        </w:rPr>
        <w:t xml:space="preserve"> о математическом мышлении, индукции и дедукции в математике, принципах математических рассуждений и математических доказательств;</w:t>
      </w:r>
    </w:p>
    <w:p w:rsidR="00100D5E" w:rsidRDefault="00100D5E" w:rsidP="00100D5E">
      <w:pPr>
        <w:ind w:firstLine="700"/>
        <w:rPr>
          <w:szCs w:val="28"/>
        </w:rPr>
      </w:pPr>
      <w:r>
        <w:rPr>
          <w:noProof/>
          <w:szCs w:val="28"/>
        </w:rPr>
        <w:t>-</w:t>
      </w:r>
      <w:r>
        <w:rPr>
          <w:szCs w:val="28"/>
        </w:rPr>
        <w:t xml:space="preserve"> о логических, топологических и алгебраических структурах на множестве;</w:t>
      </w:r>
    </w:p>
    <w:p w:rsidR="00100D5E" w:rsidRDefault="00100D5E" w:rsidP="00100D5E">
      <w:pPr>
        <w:ind w:firstLine="700"/>
        <w:rPr>
          <w:szCs w:val="28"/>
        </w:rPr>
      </w:pPr>
      <w:r>
        <w:rPr>
          <w:noProof/>
          <w:szCs w:val="28"/>
        </w:rPr>
        <w:t>-</w:t>
      </w:r>
      <w:r>
        <w:rPr>
          <w:szCs w:val="28"/>
        </w:rPr>
        <w:t xml:space="preserve"> о неэвклидовых геометрических системах;</w:t>
      </w:r>
    </w:p>
    <w:p w:rsidR="00100D5E" w:rsidRDefault="00100D5E" w:rsidP="00100D5E">
      <w:pPr>
        <w:ind w:firstLine="700"/>
        <w:rPr>
          <w:szCs w:val="28"/>
        </w:rPr>
      </w:pPr>
      <w:r>
        <w:rPr>
          <w:noProof/>
          <w:szCs w:val="28"/>
        </w:rPr>
        <w:t>-</w:t>
      </w:r>
      <w:r>
        <w:rPr>
          <w:szCs w:val="28"/>
        </w:rPr>
        <w:t xml:space="preserve"> о роли математики и информатики в гуманитарных исследованиях;</w:t>
      </w:r>
    </w:p>
    <w:p w:rsidR="00100D5E" w:rsidRDefault="00100D5E" w:rsidP="00100D5E">
      <w:pPr>
        <w:ind w:firstLine="700"/>
        <w:rPr>
          <w:szCs w:val="28"/>
        </w:rPr>
      </w:pPr>
      <w:r>
        <w:rPr>
          <w:noProof/>
          <w:szCs w:val="28"/>
        </w:rPr>
        <w:t>-</w:t>
      </w:r>
      <w:r>
        <w:rPr>
          <w:szCs w:val="28"/>
        </w:rPr>
        <w:t xml:space="preserve"> основы линейной алгебры, геометрии и математического анализа</w:t>
      </w:r>
    </w:p>
    <w:p w:rsidR="00E81566" w:rsidRPr="00100D5E" w:rsidRDefault="00E81566" w:rsidP="00EE26BC">
      <w:pPr>
        <w:pStyle w:val="ab"/>
        <w:tabs>
          <w:tab w:val="clear" w:pos="1069"/>
          <w:tab w:val="left" w:pos="708"/>
        </w:tabs>
        <w:spacing w:line="276" w:lineRule="auto"/>
        <w:ind w:left="709" w:hanging="142"/>
        <w:rPr>
          <w:szCs w:val="28"/>
          <w:u w:val="single"/>
        </w:rPr>
      </w:pPr>
      <w:r w:rsidRPr="00100D5E">
        <w:rPr>
          <w:szCs w:val="28"/>
          <w:u w:val="single"/>
        </w:rPr>
        <w:t>Уметь:</w:t>
      </w:r>
    </w:p>
    <w:p w:rsidR="00100D5E" w:rsidRDefault="00100D5E" w:rsidP="00EE26BC">
      <w:pPr>
        <w:pStyle w:val="ab"/>
        <w:tabs>
          <w:tab w:val="clear" w:pos="1069"/>
          <w:tab w:val="left" w:pos="-142"/>
        </w:tabs>
        <w:spacing w:line="276" w:lineRule="auto"/>
        <w:ind w:left="709" w:hanging="142"/>
      </w:pPr>
      <w:r>
        <w:t>-</w:t>
      </w:r>
      <w:r w:rsidRPr="002F765F">
        <w:rPr>
          <w:sz w:val="28"/>
        </w:rPr>
        <w:t xml:space="preserve"> </w:t>
      </w:r>
      <w:r w:rsidRPr="00271FCF">
        <w:rPr>
          <w:color w:val="000000"/>
        </w:rPr>
        <w:t>формулировать и доказывать основные результаты этих разделов</w:t>
      </w:r>
      <w:r>
        <w:t xml:space="preserve"> </w:t>
      </w:r>
    </w:p>
    <w:p w:rsidR="00E81566" w:rsidRPr="00100D5E" w:rsidRDefault="00E81566" w:rsidP="00EE26BC">
      <w:pPr>
        <w:pStyle w:val="ab"/>
        <w:tabs>
          <w:tab w:val="clear" w:pos="1069"/>
          <w:tab w:val="left" w:pos="-142"/>
        </w:tabs>
        <w:spacing w:line="276" w:lineRule="auto"/>
        <w:ind w:left="709" w:hanging="142"/>
        <w:rPr>
          <w:szCs w:val="28"/>
          <w:u w:val="single"/>
        </w:rPr>
      </w:pPr>
      <w:r w:rsidRPr="00100D5E">
        <w:rPr>
          <w:szCs w:val="28"/>
          <w:u w:val="single"/>
        </w:rPr>
        <w:t>Владеть:</w:t>
      </w:r>
    </w:p>
    <w:p w:rsidR="00100D5E" w:rsidRPr="00E81566" w:rsidRDefault="00100D5E" w:rsidP="00100D5E">
      <w:pPr>
        <w:pStyle w:val="ab"/>
        <w:numPr>
          <w:ilvl w:val="0"/>
          <w:numId w:val="11"/>
        </w:numPr>
        <w:spacing w:line="360" w:lineRule="auto"/>
      </w:pPr>
      <w:r w:rsidRPr="00271FCF">
        <w:t>навыками решения типовых задач с применением изучаемого теоретического материала.</w:t>
      </w:r>
    </w:p>
    <w:p w:rsidR="0082433A" w:rsidRPr="00100D5E" w:rsidRDefault="0082433A" w:rsidP="0082433A">
      <w:pPr>
        <w:spacing w:line="276" w:lineRule="auto"/>
        <w:jc w:val="both"/>
        <w:rPr>
          <w:b/>
          <w:color w:val="000000"/>
          <w:szCs w:val="28"/>
        </w:rPr>
      </w:pPr>
      <w:r w:rsidRPr="00100D5E">
        <w:rPr>
          <w:b/>
          <w:color w:val="000000"/>
          <w:szCs w:val="28"/>
        </w:rPr>
        <w:t>Содержание дисциплины</w:t>
      </w:r>
      <w:r w:rsidR="004C7762" w:rsidRPr="00100D5E">
        <w:rPr>
          <w:b/>
          <w:color w:val="000000"/>
          <w:szCs w:val="28"/>
        </w:rPr>
        <w:t xml:space="preserve"> (разделы, </w:t>
      </w:r>
      <w:r w:rsidR="000B4430" w:rsidRPr="00100D5E">
        <w:rPr>
          <w:b/>
          <w:color w:val="000000"/>
          <w:szCs w:val="28"/>
        </w:rPr>
        <w:t>темы</w:t>
      </w:r>
      <w:r w:rsidR="004C7762" w:rsidRPr="00100D5E">
        <w:rPr>
          <w:b/>
          <w:color w:val="000000"/>
          <w:szCs w:val="28"/>
        </w:rPr>
        <w:t>):</w:t>
      </w:r>
    </w:p>
    <w:p w:rsidR="00100D5E" w:rsidRPr="00FE35A9" w:rsidRDefault="00100D5E" w:rsidP="00100D5E">
      <w:pPr>
        <w:pStyle w:val="0-DIV-12"/>
        <w:spacing w:line="240" w:lineRule="auto"/>
        <w:ind w:firstLine="567"/>
        <w:rPr>
          <w:b/>
          <w:color w:val="000000"/>
        </w:rPr>
      </w:pPr>
    </w:p>
    <w:p w:rsidR="00100D5E" w:rsidRPr="00100D5E" w:rsidRDefault="00100D5E" w:rsidP="00100D5E">
      <w:r w:rsidRPr="00100D5E">
        <w:t xml:space="preserve">Элементы линейной алгебры </w:t>
      </w:r>
    </w:p>
    <w:p w:rsidR="00100D5E" w:rsidRPr="00100D5E" w:rsidRDefault="00100D5E" w:rsidP="00100D5E">
      <w:r w:rsidRPr="00100D5E">
        <w:t>Элементы аналитической геометрии.</w:t>
      </w:r>
    </w:p>
    <w:p w:rsidR="00100D5E" w:rsidRPr="00100D5E" w:rsidRDefault="00100D5E" w:rsidP="00100D5E">
      <w:r w:rsidRPr="00100D5E">
        <w:t>Дифференциальное исчисление функций</w:t>
      </w:r>
    </w:p>
    <w:p w:rsidR="00100D5E" w:rsidRPr="00100D5E" w:rsidRDefault="00100D5E" w:rsidP="00100D5E">
      <w:r w:rsidRPr="00100D5E">
        <w:t>Интегральное исчисление.</w:t>
      </w:r>
    </w:p>
    <w:p w:rsidR="00100D5E" w:rsidRPr="00100D5E" w:rsidRDefault="00100D5E" w:rsidP="00100D5E">
      <w:r w:rsidRPr="00100D5E">
        <w:t>Дифференциальные уравнения.</w:t>
      </w:r>
    </w:p>
    <w:p w:rsidR="00100D5E" w:rsidRPr="00100D5E" w:rsidRDefault="00100D5E" w:rsidP="00100D5E">
      <w:r w:rsidRPr="00100D5E">
        <w:t>Числовые и функциональные ряды.</w:t>
      </w:r>
    </w:p>
    <w:p w:rsidR="000B4430" w:rsidRPr="0082433A" w:rsidRDefault="000B4430" w:rsidP="00100D5E">
      <w:pPr>
        <w:spacing w:line="276" w:lineRule="auto"/>
        <w:ind w:firstLine="567"/>
        <w:jc w:val="both"/>
      </w:pPr>
    </w:p>
    <w:sectPr w:rsidR="000B4430" w:rsidRPr="0082433A" w:rsidSect="00EE26BC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5F6962"/>
    <w:multiLevelType w:val="hybridMultilevel"/>
    <w:tmpl w:val="5D52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858A6"/>
    <w:multiLevelType w:val="hybridMultilevel"/>
    <w:tmpl w:val="4ED80FD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E7E02"/>
    <w:multiLevelType w:val="hybridMultilevel"/>
    <w:tmpl w:val="C3E2341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3560"/>
    <w:multiLevelType w:val="hybridMultilevel"/>
    <w:tmpl w:val="BAC252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86B51"/>
    <w:multiLevelType w:val="hybridMultilevel"/>
    <w:tmpl w:val="26168AA0"/>
    <w:lvl w:ilvl="0" w:tplc="37DEA75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D713341"/>
    <w:multiLevelType w:val="hybridMultilevel"/>
    <w:tmpl w:val="DFEE4A20"/>
    <w:lvl w:ilvl="0" w:tplc="FB38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>
    <w:nsid w:val="431128C3"/>
    <w:multiLevelType w:val="hybridMultilevel"/>
    <w:tmpl w:val="23BC6D82"/>
    <w:lvl w:ilvl="0" w:tplc="8DD6DF8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0">
    <w:nsid w:val="48D436F7"/>
    <w:multiLevelType w:val="hybridMultilevel"/>
    <w:tmpl w:val="B248E07C"/>
    <w:lvl w:ilvl="0" w:tplc="FB38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B7618"/>
    <w:multiLevelType w:val="hybridMultilevel"/>
    <w:tmpl w:val="8E4EDD78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B7E88"/>
    <w:multiLevelType w:val="hybridMultilevel"/>
    <w:tmpl w:val="0BE463E2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B0ADF"/>
    <w:multiLevelType w:val="hybridMultilevel"/>
    <w:tmpl w:val="1CFC4C58"/>
    <w:lvl w:ilvl="0" w:tplc="FB38526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AC0A59"/>
    <w:rsid w:val="00012036"/>
    <w:rsid w:val="00030A65"/>
    <w:rsid w:val="00042F9E"/>
    <w:rsid w:val="000B4430"/>
    <w:rsid w:val="000B45EC"/>
    <w:rsid w:val="000D293D"/>
    <w:rsid w:val="000E1FC0"/>
    <w:rsid w:val="000F5E1A"/>
    <w:rsid w:val="00100D5E"/>
    <w:rsid w:val="00133FDE"/>
    <w:rsid w:val="0018569C"/>
    <w:rsid w:val="001A7747"/>
    <w:rsid w:val="001E4008"/>
    <w:rsid w:val="002A4CE0"/>
    <w:rsid w:val="002A6408"/>
    <w:rsid w:val="002B0645"/>
    <w:rsid w:val="002E7C9D"/>
    <w:rsid w:val="00327760"/>
    <w:rsid w:val="003556DB"/>
    <w:rsid w:val="00355F88"/>
    <w:rsid w:val="003A00D9"/>
    <w:rsid w:val="003A0F9E"/>
    <w:rsid w:val="003F0B88"/>
    <w:rsid w:val="003F15C7"/>
    <w:rsid w:val="004231BF"/>
    <w:rsid w:val="004729CB"/>
    <w:rsid w:val="00480775"/>
    <w:rsid w:val="00480C6C"/>
    <w:rsid w:val="00486CEC"/>
    <w:rsid w:val="004C7762"/>
    <w:rsid w:val="00570D66"/>
    <w:rsid w:val="00591179"/>
    <w:rsid w:val="005F11B8"/>
    <w:rsid w:val="00610999"/>
    <w:rsid w:val="00635511"/>
    <w:rsid w:val="0065613B"/>
    <w:rsid w:val="006700F1"/>
    <w:rsid w:val="006A00A7"/>
    <w:rsid w:val="006F5BBC"/>
    <w:rsid w:val="00701B17"/>
    <w:rsid w:val="00726D7B"/>
    <w:rsid w:val="00785F9C"/>
    <w:rsid w:val="00791B2E"/>
    <w:rsid w:val="00797839"/>
    <w:rsid w:val="007A08D7"/>
    <w:rsid w:val="007A643C"/>
    <w:rsid w:val="0082433A"/>
    <w:rsid w:val="00854A09"/>
    <w:rsid w:val="00866AEA"/>
    <w:rsid w:val="008B0AE9"/>
    <w:rsid w:val="008D69B8"/>
    <w:rsid w:val="00914243"/>
    <w:rsid w:val="00933803"/>
    <w:rsid w:val="00973BD6"/>
    <w:rsid w:val="00994400"/>
    <w:rsid w:val="009E3A78"/>
    <w:rsid w:val="00A67417"/>
    <w:rsid w:val="00A716D3"/>
    <w:rsid w:val="00A71D80"/>
    <w:rsid w:val="00A8147C"/>
    <w:rsid w:val="00AC0A59"/>
    <w:rsid w:val="00AE5008"/>
    <w:rsid w:val="00B31755"/>
    <w:rsid w:val="00B35E2A"/>
    <w:rsid w:val="00B60566"/>
    <w:rsid w:val="00BC26C1"/>
    <w:rsid w:val="00BE0492"/>
    <w:rsid w:val="00C54016"/>
    <w:rsid w:val="00C61311"/>
    <w:rsid w:val="00CD551D"/>
    <w:rsid w:val="00D01B8A"/>
    <w:rsid w:val="00D63383"/>
    <w:rsid w:val="00D66498"/>
    <w:rsid w:val="00D70F4D"/>
    <w:rsid w:val="00E81566"/>
    <w:rsid w:val="00E963AE"/>
    <w:rsid w:val="00EB1775"/>
    <w:rsid w:val="00EB25E0"/>
    <w:rsid w:val="00EE26BC"/>
    <w:rsid w:val="00EE7BD2"/>
    <w:rsid w:val="00F0151C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uiPriority w:val="99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5">
    <w:name w:val="Plain Text"/>
    <w:basedOn w:val="a"/>
    <w:link w:val="a6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link w:val="a5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914243"/>
    <w:pPr>
      <w:widowControl w:val="0"/>
      <w:spacing w:line="312" w:lineRule="auto"/>
      <w:ind w:firstLine="567"/>
      <w:jc w:val="both"/>
    </w:pPr>
  </w:style>
  <w:style w:type="paragraph" w:styleId="a7">
    <w:name w:val="Title"/>
    <w:basedOn w:val="a"/>
    <w:link w:val="a8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8">
    <w:name w:val="Название Знак"/>
    <w:link w:val="a7"/>
    <w:rsid w:val="00914243"/>
    <w:rPr>
      <w:sz w:val="28"/>
      <w:szCs w:val="28"/>
      <w:lang w:val="en-US"/>
    </w:rPr>
  </w:style>
  <w:style w:type="paragraph" w:styleId="a9">
    <w:name w:val="Body Text Indent"/>
    <w:aliases w:val="текст"/>
    <w:basedOn w:val="a"/>
    <w:link w:val="aa"/>
    <w:rsid w:val="00D63383"/>
    <w:pPr>
      <w:spacing w:after="120"/>
      <w:ind w:left="283"/>
    </w:pPr>
  </w:style>
  <w:style w:type="paragraph" w:styleId="2">
    <w:name w:val="Body Text 2"/>
    <w:basedOn w:val="a"/>
    <w:link w:val="20"/>
    <w:rsid w:val="00E81566"/>
    <w:pPr>
      <w:spacing w:after="120" w:line="480" w:lineRule="auto"/>
    </w:pPr>
  </w:style>
  <w:style w:type="character" w:customStyle="1" w:styleId="20">
    <w:name w:val="Основной текст 2 Знак"/>
    <w:link w:val="2"/>
    <w:rsid w:val="00E81566"/>
    <w:rPr>
      <w:sz w:val="24"/>
      <w:szCs w:val="24"/>
    </w:rPr>
  </w:style>
  <w:style w:type="character" w:customStyle="1" w:styleId="a4">
    <w:name w:val="Основной текст Знак"/>
    <w:link w:val="a3"/>
    <w:rsid w:val="00E81566"/>
    <w:rPr>
      <w:b/>
      <w:sz w:val="32"/>
      <w:szCs w:val="28"/>
    </w:rPr>
  </w:style>
  <w:style w:type="paragraph" w:customStyle="1" w:styleId="ab">
    <w:name w:val="список с точками"/>
    <w:basedOn w:val="a"/>
    <w:uiPriority w:val="99"/>
    <w:rsid w:val="00E81566"/>
    <w:pPr>
      <w:tabs>
        <w:tab w:val="num" w:pos="1069"/>
      </w:tabs>
      <w:spacing w:line="312" w:lineRule="auto"/>
      <w:ind w:left="1069" w:hanging="360"/>
      <w:jc w:val="both"/>
    </w:pPr>
  </w:style>
  <w:style w:type="character" w:customStyle="1" w:styleId="Bodytext">
    <w:name w:val="Body text_"/>
    <w:link w:val="Bodytext1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"/>
    <w:link w:val="Bodytext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a">
    <w:name w:val="Основной текст с отступом Знак"/>
    <w:aliases w:val="текст Знак"/>
    <w:link w:val="a9"/>
    <w:locked/>
    <w:rsid w:val="00E81566"/>
    <w:rPr>
      <w:sz w:val="24"/>
      <w:szCs w:val="24"/>
    </w:rPr>
  </w:style>
  <w:style w:type="paragraph" w:customStyle="1" w:styleId="Default">
    <w:name w:val="Default"/>
    <w:rsid w:val="00F015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19">
    <w:name w:val="p19"/>
    <w:basedOn w:val="a"/>
    <w:uiPriority w:val="99"/>
    <w:rsid w:val="00100D5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100D5E"/>
    <w:rPr>
      <w:rFonts w:cs="Times New Roman"/>
    </w:rPr>
  </w:style>
  <w:style w:type="paragraph" w:customStyle="1" w:styleId="p10">
    <w:name w:val="p10"/>
    <w:basedOn w:val="a"/>
    <w:uiPriority w:val="99"/>
    <w:rsid w:val="00100D5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00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subject/>
  <dc:creator>николай</dc:creator>
  <cp:keywords/>
  <cp:lastModifiedBy>Прикладная экология</cp:lastModifiedBy>
  <cp:revision>2</cp:revision>
  <dcterms:created xsi:type="dcterms:W3CDTF">2018-04-09T13:55:00Z</dcterms:created>
  <dcterms:modified xsi:type="dcterms:W3CDTF">2018-04-09T13:55:00Z</dcterms:modified>
</cp:coreProperties>
</file>