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6B" w:rsidRDefault="00FF546B" w:rsidP="00FF546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августа 2020 г. N 59449</w:t>
      </w:r>
    </w:p>
    <w:p w:rsidR="00FF546B" w:rsidRDefault="00FF546B" w:rsidP="00FF546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августа 2020 г. N 970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38.03.02 МЕНЕДЖМЕНТ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38.03.02 Менеджмент (далее - стандарт).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38.03.02 Менеджмент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</w:t>
      </w:r>
      <w:proofErr w:type="gramEnd"/>
      <w:r>
        <w:rPr>
          <w:rFonts w:ascii="Arial" w:hAnsi="Arial" w:cs="Arial"/>
          <w:sz w:val="20"/>
          <w:szCs w:val="20"/>
        </w:rPr>
        <w:t xml:space="preserve">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970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38.03.02 МЕНЕДЖМЕНТ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38.03.02 Менеджмент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&lt;1&gt; формах.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proofErr w:type="gramStart"/>
      <w:r>
        <w:rPr>
          <w:rFonts w:ascii="Arial" w:hAnsi="Arial" w:cs="Arial"/>
          <w:sz w:val="20"/>
          <w:szCs w:val="20"/>
        </w:rPr>
        <w:t>Обучение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в заочной форме при получении лицами второго или последующего высшего образования.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0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образования; научных исследований);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08</w:t>
        </w:r>
      </w:hyperlink>
      <w:r>
        <w:rPr>
          <w:rFonts w:ascii="Arial" w:hAnsi="Arial" w:cs="Arial"/>
          <w:sz w:val="20"/>
          <w:szCs w:val="20"/>
        </w:rP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</w:t>
      </w:r>
      <w:proofErr w:type="spellStart"/>
      <w:r>
        <w:rPr>
          <w:rFonts w:ascii="Arial" w:hAnsi="Arial" w:cs="Arial"/>
          <w:sz w:val="20"/>
          <w:szCs w:val="20"/>
        </w:rPr>
        <w:t>контроллинга</w:t>
      </w:r>
      <w:proofErr w:type="spellEnd"/>
      <w:r>
        <w:rPr>
          <w:rFonts w:ascii="Arial" w:hAnsi="Arial" w:cs="Arial"/>
          <w:sz w:val="20"/>
          <w:szCs w:val="20"/>
        </w:rPr>
        <w:t xml:space="preserve"> и информационно-аналитической поддержки управленческих решений; консалтинга);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40</w:t>
        </w:r>
      </w:hyperlink>
      <w:r>
        <w:rPr>
          <w:rFonts w:ascii="Arial" w:hAnsi="Arial" w:cs="Arial"/>
          <w:sz w:val="20"/>
          <w:szCs w:val="20"/>
        </w:rP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7"/>
      <w:bookmarkEnd w:id="4"/>
      <w:r>
        <w:rPr>
          <w:rFonts w:ascii="Arial" w:hAnsi="Arial" w:cs="Arial"/>
          <w:sz w:val="20"/>
          <w:szCs w:val="20"/>
        </w:rPr>
        <w:lastRenderedPageBreak/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информационно-аналитический;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финансовый;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предпринимательский;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содержащая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3685"/>
        <w:gridCol w:w="3888"/>
      </w:tblGrid>
      <w:tr w:rsidR="00FF546B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546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3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FF546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6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</w:t>
            </w:r>
          </w:p>
        </w:tc>
      </w:tr>
      <w:tr w:rsidR="00FF546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9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FF546B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5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0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и защита выпускной квалификационной работы.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по физической культуре и спорту, реализуемые в рамках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30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F546B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F546B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Инклюзивная компетентность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FF546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бзац введен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3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F546B" w:rsidRDefault="00FF546B" w:rsidP="00FF54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38.03.02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Менеджмент,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 и высшего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 Российской Федерации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970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63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FF546B" w:rsidRDefault="00FF546B" w:rsidP="00FF54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38.03.02 МЕНЕДЖМЕНТ</w:t>
      </w:r>
    </w:p>
    <w:p w:rsidR="00FF546B" w:rsidRDefault="00FF546B" w:rsidP="00FF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1928"/>
        <w:gridCol w:w="6406"/>
      </w:tblGrid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</w:t>
            </w:r>
          </w:p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FF546B"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Финансы и экономика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"Экспе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рт в сф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 в сф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ере закупок", утвержденный приказом Министерства труда и социальной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FF546B"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Производство машин и оборудования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28.002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контроллингу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FF546B"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Автомобилестроение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 января 2017 г., регистрационный N 45230)</w:t>
            </w:r>
            <w:proofErr w:type="gramEnd"/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FF546B"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Сквозные виды профессиональной деятельности в промышленности</w:t>
            </w:r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40.033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Российской Федерации 13 января 2017 г., регистрационный N 45230)</w:t>
            </w:r>
            <w:proofErr w:type="gramEnd"/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40.049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2017 г., регистрационный N 45230)</w:t>
            </w:r>
            <w:proofErr w:type="gramEnd"/>
          </w:p>
        </w:tc>
      </w:tr>
      <w:tr w:rsidR="00FF546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40.084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6B" w:rsidRDefault="00FF54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2A5940" w:rsidRDefault="00FF546B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A"/>
    <w:rsid w:val="00671E61"/>
    <w:rsid w:val="00866DC1"/>
    <w:rsid w:val="00E90BAA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480F0292290532332DE624ACB58487ADF0855C1392C768673CFEDDAD93227B32E9EC50878C1F72165C840A639511BE9C76619515012E8g9Y3L" TargetMode="External"/><Relationship Id="rId13" Type="http://schemas.openxmlformats.org/officeDocument/2006/relationships/hyperlink" Target="consultantplus://offline/ref=A53480F0292290532332DE624ACB58487ADC0E56C33E2C768673CFEDDAD93227B32E9EC50878C1F02665C840A639511BE9C76619515012E8g9Y3L" TargetMode="External"/><Relationship Id="rId18" Type="http://schemas.openxmlformats.org/officeDocument/2006/relationships/hyperlink" Target="consultantplus://offline/ref=A53480F0292290532332DE624ACB584879D90C58C63E2C768673CFEDDAD93227A12EC6C90871DFF62A709E11E0g6YDL" TargetMode="External"/><Relationship Id="rId26" Type="http://schemas.openxmlformats.org/officeDocument/2006/relationships/hyperlink" Target="consultantplus://offline/ref=A53480F0292290532332DE624ACB58487BDD0D50C13F2C768673CFEDDAD93227B32E9EC50878C1F72265C840A639511BE9C76619515012E8g9Y3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3480F0292290532332DE624ACB58487BD50F54C63A2C768673CFEDDAD93227B32E9EC50878C8F22565C840A639511BE9C76619515012E8g9Y3L" TargetMode="External"/><Relationship Id="rId34" Type="http://schemas.openxmlformats.org/officeDocument/2006/relationships/hyperlink" Target="consultantplus://offline/ref=A53480F0292290532332DE624ACB584879DC0255C9362C768673CFEDDAD93227B32E9EC50878C1F62B65C840A639511BE9C76619515012E8g9Y3L" TargetMode="External"/><Relationship Id="rId7" Type="http://schemas.openxmlformats.org/officeDocument/2006/relationships/hyperlink" Target="consultantplus://offline/ref=A53480F0292290532332DE624ACB58487BDF0857C1382C768673CFEDDAD93227B32E9EC50878C1F12065C840A639511BE9C76619515012E8g9Y3L" TargetMode="External"/><Relationship Id="rId12" Type="http://schemas.openxmlformats.org/officeDocument/2006/relationships/hyperlink" Target="consultantplus://offline/ref=A53480F0292290532332DE624ACB58487ADC0E56C33E2C768673CFEDDAD93227B32E9EC50878C1F32265C840A639511BE9C76619515012E8g9Y3L" TargetMode="External"/><Relationship Id="rId17" Type="http://schemas.openxmlformats.org/officeDocument/2006/relationships/hyperlink" Target="consultantplus://offline/ref=A53480F0292290532332DE624ACB58487ADC0E56C33E2C768673CFEDDAD93227B32E9EC50878C1F62465C840A639511BE9C76619515012E8g9Y3L" TargetMode="External"/><Relationship Id="rId25" Type="http://schemas.openxmlformats.org/officeDocument/2006/relationships/hyperlink" Target="consultantplus://offline/ref=A53480F0292290532332DE624ACB584879D50E55C73C2C768673CFEDDAD93227B32E9EC50878C1F62B65C840A639511BE9C76619515012E8g9Y3L" TargetMode="External"/><Relationship Id="rId33" Type="http://schemas.openxmlformats.org/officeDocument/2006/relationships/hyperlink" Target="consultantplus://offline/ref=A53480F0292290532332DE624ACB58487ADC0B57C5392C768673CFEDDAD93227B32E9EC50878C1F62B65C840A639511BE9C76619515012E8g9Y3L" TargetMode="External"/><Relationship Id="rId38" Type="http://schemas.openxmlformats.org/officeDocument/2006/relationships/hyperlink" Target="consultantplus://offline/ref=A53480F0292290532332DE624ACB584879DE0957C5362C768673CFEDDAD93227B32E9EC50878C1F62B65C840A639511BE9C76619515012E8g9Y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3480F0292290532332DE624ACB58487BD50F51C6372C768673CFEDDAD93227B32E9EC5087BC2F12A65C840A639511BE9C76619515012E8g9Y3L" TargetMode="External"/><Relationship Id="rId20" Type="http://schemas.openxmlformats.org/officeDocument/2006/relationships/hyperlink" Target="consultantplus://offline/ref=A53480F0292290532332DE624ACB58487BD50350C83D2C768673CFEDDAD93227A12EC6C90871DFF62A709E11E0g6YDL" TargetMode="External"/><Relationship Id="rId29" Type="http://schemas.openxmlformats.org/officeDocument/2006/relationships/hyperlink" Target="consultantplus://offline/ref=A53480F0292290532332DE624ACB584879D50D53C6362C768673CFEDDAD93227B32E9EC50878C1F62B65C840A639511BE9C76619515012E8g9Y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480F0292290532332DE624ACB58487BD50854C83D2C768673CFEDDAD93227B32E9EC50878C1F32B65C840A639511BE9C76619515012E8g9Y3L" TargetMode="External"/><Relationship Id="rId11" Type="http://schemas.openxmlformats.org/officeDocument/2006/relationships/hyperlink" Target="consultantplus://offline/ref=A53480F0292290532332DE624ACB58487ADC0E56C33E2C768673CFEDDAD93227B32E9EC50878C1F22565C840A639511BE9C76619515012E8g9Y3L" TargetMode="External"/><Relationship Id="rId24" Type="http://schemas.openxmlformats.org/officeDocument/2006/relationships/hyperlink" Target="consultantplus://offline/ref=A53480F0292290532332DE624ACB584879DA0253C1362C768673CFEDDAD93227B32E9EC50878C1F62B65C840A639511BE9C76619515012E8g9Y3L" TargetMode="External"/><Relationship Id="rId32" Type="http://schemas.openxmlformats.org/officeDocument/2006/relationships/hyperlink" Target="consultantplus://offline/ref=A53480F0292290532332DE624ACB58487ADC0E56C33E2C768673CFEDDAD93227B32E9EC50878C0F72265C840A639511BE9C76619515012E8g9Y3L" TargetMode="External"/><Relationship Id="rId37" Type="http://schemas.openxmlformats.org/officeDocument/2006/relationships/hyperlink" Target="consultantplus://offline/ref=A53480F0292290532332DE624ACB58487ADC0B57C4362C768673CFEDDAD93227B32E9EC50878C1F62B65C840A639511BE9C76619515012E8g9Y3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53480F0292290532332DE624ACB58487BD50F51C6372C768673CFEDDAD93227B32E9EC5087BC2F12A65C840A639511BE9C76619515012E8g9Y3L" TargetMode="External"/><Relationship Id="rId15" Type="http://schemas.openxmlformats.org/officeDocument/2006/relationships/hyperlink" Target="consultantplus://offline/ref=A53480F0292290532332DE624ACB584871DE0359C135717C8E2AC3EFDDD66D30B46792C40878C1F5293ACD55B7615C12FED96E0F4D5210gEYBL" TargetMode="External"/><Relationship Id="rId23" Type="http://schemas.openxmlformats.org/officeDocument/2006/relationships/hyperlink" Target="consultantplus://offline/ref=A53480F0292290532332DE624ACB584879DA0357C33A2C768673CFEDDAD93227B32E9EC50878C1F62B65C840A639511BE9C76619515012E8g9Y3L" TargetMode="External"/><Relationship Id="rId28" Type="http://schemas.openxmlformats.org/officeDocument/2006/relationships/hyperlink" Target="consultantplus://offline/ref=A53480F0292290532332DE624ACB584879D50D55C3382C768673CFEDDAD93227B32E9EC50878C1F72265C840A639511BE9C76619515012E8g9Y3L" TargetMode="External"/><Relationship Id="rId36" Type="http://schemas.openxmlformats.org/officeDocument/2006/relationships/hyperlink" Target="consultantplus://offline/ref=A53480F0292290532332DE624ACB58487ADC0B57C73F2C768673CFEDDAD93227B32E9EC50878C1F72265C840A639511BE9C76619515012E8g9Y3L" TargetMode="External"/><Relationship Id="rId10" Type="http://schemas.openxmlformats.org/officeDocument/2006/relationships/hyperlink" Target="consultantplus://offline/ref=A53480F0292290532332DE624ACB58487BD50350C63A2C768673CFEDDAD93227B32E9EC50878C3F22B65C840A639511BE9C76619515012E8g9Y3L" TargetMode="External"/><Relationship Id="rId19" Type="http://schemas.openxmlformats.org/officeDocument/2006/relationships/hyperlink" Target="consultantplus://offline/ref=A53480F0292290532332DE624ACB58487BD50357C7362C768673CFEDDAD93227A12EC6C90871DFF62A709E11E0g6YDL" TargetMode="External"/><Relationship Id="rId31" Type="http://schemas.openxmlformats.org/officeDocument/2006/relationships/hyperlink" Target="consultantplus://offline/ref=A53480F0292290532332DE624ACB584879D50C59C5372C768673CFEDDAD93227B32E9EC50878C1F62B65C840A639511BE9C76619515012E8g9Y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480F0292290532332DE624ACB58487BD50F51C6372C768673CFEDDAD93227B32E9EC5087BC2F12A65C840A639511BE9C76619515012E8g9Y3L" TargetMode="External"/><Relationship Id="rId14" Type="http://schemas.openxmlformats.org/officeDocument/2006/relationships/hyperlink" Target="consultantplus://offline/ref=A53480F0292290532332DE624ACB58487ADC0E56C33E2C768673CFEDDAD93227B32E9EC50878C0F72465C840A639511BE9C76619515012E8g9Y3L" TargetMode="External"/><Relationship Id="rId22" Type="http://schemas.openxmlformats.org/officeDocument/2006/relationships/hyperlink" Target="consultantplus://offline/ref=A53480F0292290532332DE624ACB58487ADC0E56C33E2C768673CFEDDAD93227B32E9EC50878C1F02665C840A639511BE9C76619515012E8g9Y3L" TargetMode="External"/><Relationship Id="rId27" Type="http://schemas.openxmlformats.org/officeDocument/2006/relationships/hyperlink" Target="consultantplus://offline/ref=A53480F0292290532332DE624ACB584879D50355C2372C768673CFEDDAD93227B32E9EC50878C1F62B65C840A639511BE9C76619515012E8g9Y3L" TargetMode="External"/><Relationship Id="rId30" Type="http://schemas.openxmlformats.org/officeDocument/2006/relationships/hyperlink" Target="consultantplus://offline/ref=A53480F0292290532332DE624ACB58487ADC0E56C33E2C768673CFEDDAD93227B32E9EC50878C0F62665C840A639511BE9C76619515012E8g9Y3L" TargetMode="External"/><Relationship Id="rId35" Type="http://schemas.openxmlformats.org/officeDocument/2006/relationships/hyperlink" Target="consultantplus://offline/ref=A53480F0292290532332DE624ACB58487ADC0E56C33E2C768673CFEDDAD93227B32E9EC50878C0F72465C840A639511BE9C76619515012E8g9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6224</Words>
  <Characters>35480</Characters>
  <Application>Microsoft Office Word</Application>
  <DocSecurity>0</DocSecurity>
  <Lines>295</Lines>
  <Paragraphs>83</Paragraphs>
  <ScaleCrop>false</ScaleCrop>
  <Company/>
  <LinksUpToDate>false</LinksUpToDate>
  <CharactersWithSpaces>41621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2021-08-09T11:23:00Z</dcterms:created>
  <dcterms:modified xsi:type="dcterms:W3CDTF">2021-08-09T11:25:00Z</dcterms:modified>
</cp:coreProperties>
</file>