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2D4D63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Аннотация рабочей программы 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EF5DC1" w:rsidRPr="00EF5DC1" w:rsidRDefault="00EF5DC1" w:rsidP="00EF5DC1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F5DC1">
        <w:rPr>
          <w:rFonts w:eastAsia="Times New Roman" w:cs="Times New Roman"/>
          <w:b/>
          <w:bCs/>
          <w:sz w:val="28"/>
          <w:szCs w:val="28"/>
          <w:lang w:eastAsia="ru-RU"/>
        </w:rPr>
        <w:t>ПРОИЗВОДСТВЕННАЯ ПРАКТИКА</w:t>
      </w:r>
      <w:r w:rsidR="00F916F2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  <w:r w:rsidRPr="00EF5DC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16F2" w:rsidRPr="00F916F2" w:rsidRDefault="00F916F2" w:rsidP="00F916F2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916F2">
        <w:rPr>
          <w:rFonts w:eastAsia="Times New Roman" w:cs="Times New Roman"/>
          <w:b/>
          <w:bCs/>
          <w:sz w:val="28"/>
          <w:szCs w:val="28"/>
          <w:lang w:eastAsia="ru-RU"/>
        </w:rPr>
        <w:t>научно исследовательская работа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подготовки: 42.03.01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Направленность (профиль):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Квалификация (степень) – бакалавр</w:t>
      </w:r>
    </w:p>
    <w:p w:rsidR="00E90946" w:rsidRDefault="00E90946"/>
    <w:p w:rsidR="00F261F7" w:rsidRDefault="00F261F7"/>
    <w:p w:rsidR="00F261F7" w:rsidRDefault="00F261F7"/>
    <w:p w:rsidR="00451E55" w:rsidRPr="00451E55" w:rsidRDefault="00F261F7" w:rsidP="00ED7C11">
      <w:pPr>
        <w:ind w:left="-567" w:firstLine="567"/>
        <w:contextualSpacing/>
        <w:jc w:val="both"/>
        <w:rPr>
          <w:sz w:val="24"/>
          <w:szCs w:val="24"/>
        </w:rPr>
      </w:pPr>
      <w:proofErr w:type="gramStart"/>
      <w:r w:rsidRPr="00451E55">
        <w:rPr>
          <w:b/>
          <w:i/>
          <w:sz w:val="24"/>
          <w:szCs w:val="24"/>
        </w:rPr>
        <w:t xml:space="preserve">Цель практики: </w:t>
      </w:r>
      <w:r w:rsidR="00451E55" w:rsidRPr="00451E55">
        <w:rPr>
          <w:rFonts w:eastAsia="Times New Roman" w:cs="Times New Roman"/>
          <w:sz w:val="24"/>
          <w:szCs w:val="24"/>
        </w:rPr>
        <w:t>обобщение и систематизация исследовательского инструментария по рекламе и связям с общественностью, полученного в процессе освоения образовательной программы и использование его для сбора и анализа по теме бакалаврского исследования; овладение студентами основными приемами ведения самостоятельной научно- исследовательской работы; формирование у студентов профессионального знаний в области научно-исследовательской деятельности.</w:t>
      </w:r>
      <w:proofErr w:type="gramEnd"/>
    </w:p>
    <w:p w:rsidR="00451E55" w:rsidRPr="00451E55" w:rsidRDefault="00451E55" w:rsidP="00ED7C11">
      <w:pPr>
        <w:ind w:left="-567"/>
        <w:rPr>
          <w:sz w:val="24"/>
          <w:szCs w:val="24"/>
        </w:rPr>
      </w:pPr>
    </w:p>
    <w:p w:rsidR="00451E55" w:rsidRPr="00451E55" w:rsidRDefault="00ED7C11" w:rsidP="00ED7C11">
      <w:pPr>
        <w:ind w:left="-567"/>
        <w:rPr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</w:t>
      </w:r>
      <w:r w:rsidR="00451E55" w:rsidRPr="00451E55">
        <w:rPr>
          <w:rFonts w:eastAsia="Times New Roman" w:cs="Times New Roman"/>
          <w:b/>
          <w:bCs/>
          <w:sz w:val="24"/>
          <w:szCs w:val="24"/>
        </w:rPr>
        <w:t xml:space="preserve">Задачи </w:t>
      </w:r>
      <w:r w:rsidR="00451E55" w:rsidRPr="00451E55">
        <w:rPr>
          <w:rFonts w:eastAsia="Times New Roman" w:cs="Times New Roman"/>
          <w:b/>
          <w:bCs/>
          <w:sz w:val="24"/>
          <w:szCs w:val="24"/>
        </w:rPr>
        <w:t>практики</w:t>
      </w:r>
      <w:r w:rsidR="00451E55" w:rsidRPr="00451E55">
        <w:rPr>
          <w:rFonts w:eastAsia="Times New Roman" w:cs="Times New Roman"/>
          <w:b/>
          <w:bCs/>
          <w:sz w:val="24"/>
          <w:szCs w:val="24"/>
        </w:rPr>
        <w:t>:</w:t>
      </w:r>
    </w:p>
    <w:p w:rsidR="00451E55" w:rsidRPr="00451E55" w:rsidRDefault="00451E55" w:rsidP="00ED7C11">
      <w:pPr>
        <w:ind w:left="-567"/>
        <w:jc w:val="both"/>
        <w:rPr>
          <w:sz w:val="24"/>
          <w:szCs w:val="24"/>
        </w:rPr>
      </w:pPr>
      <w:r w:rsidRPr="00451E55">
        <w:rPr>
          <w:rFonts w:eastAsia="Times New Roman" w:cs="Times New Roman"/>
          <w:sz w:val="24"/>
          <w:szCs w:val="24"/>
        </w:rPr>
        <w:t>– формирование комплексного представления о специфике деятельности выпускника по направлению «Реклама и связи с общественностью»;</w:t>
      </w:r>
    </w:p>
    <w:p w:rsidR="00451E55" w:rsidRPr="00451E55" w:rsidRDefault="00451E55" w:rsidP="00ED7C11">
      <w:pPr>
        <w:ind w:left="-567"/>
        <w:rPr>
          <w:sz w:val="24"/>
          <w:szCs w:val="24"/>
        </w:rPr>
      </w:pPr>
      <w:r w:rsidRPr="00451E55">
        <w:rPr>
          <w:rFonts w:eastAsia="Times New Roman" w:cs="Times New Roman"/>
          <w:sz w:val="24"/>
          <w:szCs w:val="24"/>
        </w:rPr>
        <w:t>– овладение методами исследования по направлению;</w:t>
      </w:r>
    </w:p>
    <w:p w:rsidR="00451E55" w:rsidRPr="00451E55" w:rsidRDefault="00451E55" w:rsidP="00ED7C11">
      <w:pPr>
        <w:ind w:left="-567"/>
        <w:rPr>
          <w:sz w:val="24"/>
          <w:szCs w:val="24"/>
        </w:rPr>
      </w:pPr>
      <w:r w:rsidRPr="00451E55">
        <w:rPr>
          <w:rFonts w:eastAsia="Times New Roman" w:cs="Times New Roman"/>
          <w:sz w:val="24"/>
          <w:szCs w:val="24"/>
        </w:rPr>
        <w:t>– совершенствование умения и навыков самостоятельной научно-исследовательской деятельности;</w:t>
      </w:r>
    </w:p>
    <w:p w:rsidR="00451E55" w:rsidRPr="00451E55" w:rsidRDefault="00451E55" w:rsidP="00ED7C11">
      <w:pPr>
        <w:ind w:left="-567"/>
        <w:rPr>
          <w:rFonts w:eastAsia="Times New Roman"/>
          <w:sz w:val="24"/>
          <w:szCs w:val="24"/>
        </w:rPr>
      </w:pPr>
      <w:r w:rsidRPr="00451E55">
        <w:rPr>
          <w:rFonts w:eastAsia="Times New Roman" w:cs="Times New Roman"/>
          <w:sz w:val="24"/>
          <w:szCs w:val="24"/>
        </w:rPr>
        <w:t>– развитие компетентности будущего бакалавра, специализирующегося</w:t>
      </w:r>
      <w:r>
        <w:rPr>
          <w:rFonts w:eastAsia="Times New Roman" w:cs="Times New Roman"/>
          <w:sz w:val="24"/>
          <w:szCs w:val="24"/>
        </w:rPr>
        <w:t xml:space="preserve"> </w:t>
      </w:r>
      <w:r w:rsidRPr="00451E55">
        <w:rPr>
          <w:rFonts w:eastAsia="Times New Roman" w:cs="Times New Roman"/>
          <w:sz w:val="24"/>
          <w:szCs w:val="24"/>
        </w:rPr>
        <w:t>сфере рекламы и связей с общественностью;</w:t>
      </w:r>
    </w:p>
    <w:p w:rsidR="00451E55" w:rsidRDefault="00451E55" w:rsidP="00ED7C11">
      <w:pPr>
        <w:ind w:left="-567"/>
        <w:rPr>
          <w:rFonts w:eastAsia="Times New Roman" w:cs="Times New Roman"/>
          <w:sz w:val="24"/>
          <w:szCs w:val="24"/>
        </w:rPr>
      </w:pPr>
      <w:r w:rsidRPr="00451E55">
        <w:rPr>
          <w:rFonts w:eastAsia="Times New Roman" w:cs="Times New Roman"/>
          <w:sz w:val="24"/>
          <w:szCs w:val="24"/>
        </w:rPr>
        <w:t>– сбор и систематизация материалов для написания НИР.</w:t>
      </w:r>
    </w:p>
    <w:p w:rsidR="00451E55" w:rsidRPr="00451E55" w:rsidRDefault="00451E55" w:rsidP="00ED7C11">
      <w:pPr>
        <w:ind w:left="-567"/>
        <w:rPr>
          <w:rFonts w:eastAsia="Times New Roman"/>
          <w:sz w:val="24"/>
          <w:szCs w:val="24"/>
        </w:rPr>
      </w:pPr>
    </w:p>
    <w:p w:rsidR="004A76F3" w:rsidRPr="004A76F3" w:rsidRDefault="004A76F3" w:rsidP="004A76F3">
      <w:pPr>
        <w:tabs>
          <w:tab w:val="left" w:pos="851"/>
        </w:tabs>
        <w:ind w:left="-567" w:firstLine="567"/>
        <w:jc w:val="both"/>
        <w:rPr>
          <w:i/>
          <w:sz w:val="24"/>
          <w:szCs w:val="24"/>
          <w:lang w:val="x-none"/>
        </w:rPr>
      </w:pPr>
      <w:r w:rsidRPr="004A76F3">
        <w:rPr>
          <w:i/>
          <w:sz w:val="24"/>
          <w:szCs w:val="24"/>
          <w:lang w:val="x-none"/>
        </w:rPr>
        <w:t xml:space="preserve">В результате прохождения практики </w:t>
      </w:r>
      <w:r w:rsidRPr="004A76F3">
        <w:rPr>
          <w:i/>
          <w:sz w:val="24"/>
          <w:szCs w:val="24"/>
        </w:rPr>
        <w:t>студент</w:t>
      </w:r>
      <w:r w:rsidRPr="004A76F3">
        <w:rPr>
          <w:i/>
          <w:sz w:val="24"/>
          <w:szCs w:val="24"/>
          <w:lang w:val="x-none"/>
        </w:rPr>
        <w:t xml:space="preserve"> должен:</w:t>
      </w:r>
    </w:p>
    <w:p w:rsidR="00F916F2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b/>
          <w:sz w:val="24"/>
          <w:szCs w:val="24"/>
        </w:rPr>
        <w:t>знать</w:t>
      </w:r>
      <w:r w:rsidRPr="00360A2B">
        <w:rPr>
          <w:sz w:val="24"/>
          <w:szCs w:val="24"/>
        </w:rPr>
        <w:t xml:space="preserve">: 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>- основы организации научных исследований;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основные методы научных познаний; основные методы и правила самообразования; 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- основные элементы системного подхода при формализации решения прикладных задач </w:t>
      </w:r>
      <w:proofErr w:type="gramStart"/>
      <w:r w:rsidRPr="00360A2B">
        <w:rPr>
          <w:sz w:val="24"/>
          <w:szCs w:val="24"/>
        </w:rPr>
        <w:t>различных профессиональных</w:t>
      </w:r>
      <w:proofErr w:type="gramEnd"/>
      <w:r w:rsidRPr="00360A2B">
        <w:rPr>
          <w:sz w:val="24"/>
          <w:szCs w:val="24"/>
        </w:rPr>
        <w:t xml:space="preserve"> областей;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основные источники информационно-образовательных ресурсов для </w:t>
      </w:r>
      <w:r w:rsidRPr="00360A2B">
        <w:rPr>
          <w:sz w:val="24"/>
          <w:szCs w:val="24"/>
          <w:lang w:val="en-US"/>
        </w:rPr>
        <w:t>PR</w:t>
      </w:r>
      <w:r w:rsidRPr="00360A2B">
        <w:rPr>
          <w:sz w:val="24"/>
          <w:szCs w:val="24"/>
        </w:rPr>
        <w:t xml:space="preserve">-сферы; </w:t>
      </w:r>
    </w:p>
    <w:p w:rsidR="00F916F2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>- теоретические основы и закономерности рекламного процесса;</w:t>
      </w:r>
    </w:p>
    <w:p w:rsidR="00F916F2" w:rsidRDefault="00360A2B" w:rsidP="00360A2B">
      <w:pPr>
        <w:ind w:left="-567" w:firstLine="567"/>
        <w:rPr>
          <w:b/>
          <w:sz w:val="24"/>
          <w:szCs w:val="24"/>
        </w:rPr>
      </w:pPr>
      <w:r w:rsidRPr="00360A2B">
        <w:rPr>
          <w:sz w:val="24"/>
          <w:szCs w:val="24"/>
        </w:rPr>
        <w:t xml:space="preserve"> </w:t>
      </w:r>
      <w:r w:rsidRPr="00360A2B">
        <w:rPr>
          <w:b/>
          <w:sz w:val="24"/>
          <w:szCs w:val="24"/>
        </w:rPr>
        <w:t>уметь: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определять и точно формулировать цели научных исследований, правильно выбирать объекты и предметы исследований;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оценивать достоинства и недостатки методов достижения самоорганизации и самообразования;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анализировать эффективность разработанных предложений;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применять различные методы научных исследований;</w:t>
      </w:r>
    </w:p>
    <w:p w:rsidR="00F916F2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b/>
          <w:sz w:val="24"/>
          <w:szCs w:val="24"/>
        </w:rPr>
        <w:t xml:space="preserve"> владеть</w:t>
      </w:r>
      <w:r w:rsidRPr="00360A2B">
        <w:rPr>
          <w:sz w:val="24"/>
          <w:szCs w:val="24"/>
        </w:rPr>
        <w:t xml:space="preserve">: 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>- навыками применения методов самообразования;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lastRenderedPageBreak/>
        <w:t xml:space="preserve"> - навыками применения системного подхода при формализации решения прикладных задач </w:t>
      </w:r>
      <w:proofErr w:type="gramStart"/>
      <w:r w:rsidRPr="00360A2B">
        <w:rPr>
          <w:sz w:val="24"/>
          <w:szCs w:val="24"/>
        </w:rPr>
        <w:t>различных профессиональных</w:t>
      </w:r>
      <w:proofErr w:type="gramEnd"/>
      <w:r w:rsidRPr="00360A2B">
        <w:rPr>
          <w:sz w:val="24"/>
          <w:szCs w:val="24"/>
        </w:rPr>
        <w:t xml:space="preserve"> областей.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навыками быстрого поиска и эффективной обработки информации для подготовки научных публикаций; 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>- навыками планирования проведения научных исследований;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навыками сбора информации;</w:t>
      </w:r>
    </w:p>
    <w:p w:rsidR="00360A2B" w:rsidRPr="00360A2B" w:rsidRDefault="00360A2B" w:rsidP="00360A2B">
      <w:pPr>
        <w:ind w:left="-567" w:firstLine="567"/>
        <w:rPr>
          <w:sz w:val="24"/>
          <w:szCs w:val="24"/>
        </w:rPr>
      </w:pPr>
      <w:r w:rsidRPr="00360A2B">
        <w:rPr>
          <w:sz w:val="24"/>
          <w:szCs w:val="24"/>
        </w:rPr>
        <w:t xml:space="preserve"> - методами </w:t>
      </w:r>
      <w:proofErr w:type="gramStart"/>
      <w:r w:rsidRPr="00360A2B">
        <w:rPr>
          <w:sz w:val="24"/>
          <w:szCs w:val="24"/>
        </w:rPr>
        <w:t>оценки эффективности проведения различных мероприятий</w:t>
      </w:r>
      <w:proofErr w:type="gramEnd"/>
      <w:r w:rsidRPr="00360A2B">
        <w:rPr>
          <w:sz w:val="24"/>
          <w:szCs w:val="24"/>
        </w:rPr>
        <w:t>.</w:t>
      </w:r>
    </w:p>
    <w:p w:rsidR="00360A2B" w:rsidRPr="00360A2B" w:rsidRDefault="00360A2B" w:rsidP="00360A2B">
      <w:pPr>
        <w:ind w:left="-567" w:firstLine="567"/>
        <w:rPr>
          <w:sz w:val="24"/>
          <w:szCs w:val="24"/>
          <w:u w:val="single"/>
        </w:rPr>
      </w:pPr>
    </w:p>
    <w:p w:rsidR="00C424FE" w:rsidRPr="001008C9" w:rsidRDefault="00C424FE" w:rsidP="001008C9">
      <w:pPr>
        <w:ind w:left="-567" w:firstLine="567"/>
        <w:rPr>
          <w:b/>
          <w:sz w:val="24"/>
          <w:szCs w:val="24"/>
        </w:rPr>
      </w:pPr>
      <w:r w:rsidRPr="001008C9">
        <w:rPr>
          <w:b/>
          <w:sz w:val="24"/>
          <w:szCs w:val="24"/>
        </w:rPr>
        <w:t>Содержание практики:</w:t>
      </w:r>
    </w:p>
    <w:p w:rsidR="00E42264" w:rsidRDefault="00E42264" w:rsidP="001008C9">
      <w:pPr>
        <w:ind w:left="-567" w:firstLine="567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1.</w:t>
      </w:r>
      <w:r w:rsidR="001A23CA" w:rsidRPr="001A23CA">
        <w:rPr>
          <w:bCs/>
          <w:sz w:val="24"/>
          <w:szCs w:val="24"/>
        </w:rPr>
        <w:t>Составление индивидуального плана НИР</w:t>
      </w:r>
      <w:r w:rsidR="00476CF9">
        <w:rPr>
          <w:bCs/>
          <w:sz w:val="24"/>
          <w:szCs w:val="24"/>
        </w:rPr>
        <w:t>.</w:t>
      </w:r>
      <w:r w:rsidR="001A23CA" w:rsidRPr="001A23CA">
        <w:rPr>
          <w:b/>
          <w:i/>
          <w:sz w:val="24"/>
          <w:szCs w:val="24"/>
        </w:rPr>
        <w:t xml:space="preserve"> </w:t>
      </w:r>
    </w:p>
    <w:p w:rsidR="00E42264" w:rsidRPr="00E42264" w:rsidRDefault="00E42264" w:rsidP="00E42264">
      <w:pPr>
        <w:ind w:left="-567" w:firstLine="567"/>
        <w:rPr>
          <w:bCs/>
          <w:sz w:val="24"/>
          <w:szCs w:val="24"/>
        </w:rPr>
      </w:pPr>
      <w:r w:rsidRPr="00E42264">
        <w:rPr>
          <w:sz w:val="24"/>
          <w:szCs w:val="24"/>
        </w:rPr>
        <w:t>2.</w:t>
      </w:r>
      <w:r w:rsidRPr="00E42264">
        <w:rPr>
          <w:bCs/>
          <w:sz w:val="24"/>
          <w:szCs w:val="24"/>
        </w:rPr>
        <w:t xml:space="preserve"> Составление библиографического списка по теме исследования</w:t>
      </w:r>
      <w:r w:rsidR="00476CF9">
        <w:rPr>
          <w:bCs/>
          <w:sz w:val="24"/>
          <w:szCs w:val="24"/>
        </w:rPr>
        <w:t>.</w:t>
      </w:r>
    </w:p>
    <w:p w:rsidR="00E42264" w:rsidRPr="00E42264" w:rsidRDefault="00E42264" w:rsidP="00E42264">
      <w:pPr>
        <w:ind w:left="-567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2264">
        <w:rPr>
          <w:bCs/>
          <w:sz w:val="24"/>
          <w:szCs w:val="24"/>
        </w:rPr>
        <w:t>Обзор  основных  направлений  научной деятельности по теме исследования</w:t>
      </w:r>
      <w:r w:rsidR="00476CF9">
        <w:rPr>
          <w:bCs/>
          <w:sz w:val="24"/>
          <w:szCs w:val="24"/>
        </w:rPr>
        <w:t>.</w:t>
      </w:r>
    </w:p>
    <w:p w:rsidR="00B6606C" w:rsidRPr="00B6606C" w:rsidRDefault="00E42264" w:rsidP="00B6606C">
      <w:pPr>
        <w:ind w:left="-567" w:firstLine="567"/>
        <w:rPr>
          <w:bCs/>
          <w:sz w:val="24"/>
          <w:szCs w:val="24"/>
        </w:rPr>
      </w:pPr>
      <w:r>
        <w:rPr>
          <w:sz w:val="24"/>
          <w:szCs w:val="24"/>
        </w:rPr>
        <w:t>4.</w:t>
      </w:r>
      <w:r w:rsidR="00B6606C" w:rsidRPr="00B6606C">
        <w:rPr>
          <w:bCs/>
          <w:sz w:val="24"/>
          <w:szCs w:val="24"/>
        </w:rPr>
        <w:t xml:space="preserve"> Методология</w:t>
      </w:r>
      <w:r w:rsidR="00B6606C" w:rsidRPr="00B6606C">
        <w:rPr>
          <w:bCs/>
          <w:sz w:val="24"/>
          <w:szCs w:val="24"/>
        </w:rPr>
        <w:tab/>
        <w:t>исследования:   методы и инструменты</w:t>
      </w:r>
      <w:r w:rsidR="00B6606C" w:rsidRPr="00B6606C">
        <w:rPr>
          <w:bCs/>
          <w:sz w:val="24"/>
          <w:szCs w:val="24"/>
        </w:rPr>
        <w:tab/>
        <w:t xml:space="preserve">научного   исследования, </w:t>
      </w:r>
    </w:p>
    <w:p w:rsidR="009F4476" w:rsidRDefault="00B6606C" w:rsidP="00B6606C">
      <w:pPr>
        <w:ind w:left="-567" w:firstLine="567"/>
        <w:rPr>
          <w:bCs/>
          <w:sz w:val="24"/>
          <w:szCs w:val="24"/>
        </w:rPr>
      </w:pPr>
      <w:r w:rsidRPr="00B6606C">
        <w:rPr>
          <w:bCs/>
          <w:sz w:val="24"/>
          <w:szCs w:val="24"/>
        </w:rPr>
        <w:t>технологии   их   применения,   способы обработки</w:t>
      </w:r>
      <w:r>
        <w:rPr>
          <w:bCs/>
          <w:sz w:val="24"/>
          <w:szCs w:val="24"/>
        </w:rPr>
        <w:t>.</w:t>
      </w:r>
    </w:p>
    <w:p w:rsidR="00B6606C" w:rsidRPr="00B6606C" w:rsidRDefault="00B6606C" w:rsidP="00B6606C">
      <w:pPr>
        <w:ind w:left="-567" w:firstLine="567"/>
        <w:rPr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6606C">
        <w:rPr>
          <w:bCs/>
          <w:sz w:val="24"/>
          <w:szCs w:val="24"/>
        </w:rPr>
        <w:t>Сбор, обработка и систематизация статистических данных, социологических</w:t>
      </w:r>
    </w:p>
    <w:p w:rsidR="00B6606C" w:rsidRDefault="00B6606C" w:rsidP="00B6606C">
      <w:pPr>
        <w:ind w:left="-567" w:firstLine="567"/>
        <w:rPr>
          <w:bCs/>
          <w:sz w:val="24"/>
          <w:szCs w:val="24"/>
        </w:rPr>
      </w:pPr>
      <w:r w:rsidRPr="00B6606C">
        <w:rPr>
          <w:bCs/>
          <w:sz w:val="24"/>
          <w:szCs w:val="24"/>
        </w:rPr>
        <w:t>исследований</w:t>
      </w:r>
      <w:r w:rsidRPr="00B6606C">
        <w:rPr>
          <w:bCs/>
          <w:sz w:val="24"/>
          <w:szCs w:val="24"/>
        </w:rPr>
        <w:tab/>
        <w:t xml:space="preserve"> необходимых при написании отчета по НИР</w:t>
      </w:r>
      <w:r>
        <w:rPr>
          <w:bCs/>
          <w:sz w:val="24"/>
          <w:szCs w:val="24"/>
        </w:rPr>
        <w:t>.</w:t>
      </w:r>
    </w:p>
    <w:p w:rsidR="00B6606C" w:rsidRPr="00B6606C" w:rsidRDefault="00B6606C" w:rsidP="00B6606C">
      <w:pPr>
        <w:ind w:left="-567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B6606C">
        <w:rPr>
          <w:bCs/>
          <w:sz w:val="24"/>
          <w:szCs w:val="24"/>
        </w:rPr>
        <w:t>Подготовка к защите отчета по НИР</w:t>
      </w:r>
      <w:r>
        <w:rPr>
          <w:bCs/>
          <w:sz w:val="24"/>
          <w:szCs w:val="24"/>
        </w:rPr>
        <w:t>.</w:t>
      </w:r>
    </w:p>
    <w:p w:rsidR="00B6606C" w:rsidRPr="00B6606C" w:rsidRDefault="00B6606C" w:rsidP="00B6606C">
      <w:pPr>
        <w:ind w:left="-567" w:firstLine="567"/>
        <w:rPr>
          <w:bCs/>
          <w:sz w:val="24"/>
          <w:szCs w:val="24"/>
        </w:rPr>
      </w:pPr>
    </w:p>
    <w:p w:rsidR="00B6606C" w:rsidRPr="00E42264" w:rsidRDefault="00B6606C" w:rsidP="00B6606C">
      <w:pPr>
        <w:ind w:left="-567" w:firstLine="567"/>
        <w:rPr>
          <w:sz w:val="24"/>
          <w:szCs w:val="24"/>
        </w:rPr>
      </w:pPr>
    </w:p>
    <w:sectPr w:rsidR="00B6606C" w:rsidRPr="00E4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A6E41416"/>
    <w:lvl w:ilvl="0" w:tplc="E1783FFC">
      <w:start w:val="1"/>
      <w:numFmt w:val="bullet"/>
      <w:lvlText w:val="в"/>
      <w:lvlJc w:val="left"/>
    </w:lvl>
    <w:lvl w:ilvl="1" w:tplc="17D8069A">
      <w:start w:val="1"/>
      <w:numFmt w:val="bullet"/>
      <w:lvlText w:val="\endash "/>
      <w:lvlJc w:val="left"/>
    </w:lvl>
    <w:lvl w:ilvl="2" w:tplc="AFE8ED0A">
      <w:numFmt w:val="decimal"/>
      <w:lvlText w:val=""/>
      <w:lvlJc w:val="left"/>
    </w:lvl>
    <w:lvl w:ilvl="3" w:tplc="5C3AB784">
      <w:numFmt w:val="decimal"/>
      <w:lvlText w:val=""/>
      <w:lvlJc w:val="left"/>
    </w:lvl>
    <w:lvl w:ilvl="4" w:tplc="EA94F5B8">
      <w:numFmt w:val="decimal"/>
      <w:lvlText w:val=""/>
      <w:lvlJc w:val="left"/>
    </w:lvl>
    <w:lvl w:ilvl="5" w:tplc="1B90AE88">
      <w:numFmt w:val="decimal"/>
      <w:lvlText w:val=""/>
      <w:lvlJc w:val="left"/>
    </w:lvl>
    <w:lvl w:ilvl="6" w:tplc="3A0EB22A">
      <w:numFmt w:val="decimal"/>
      <w:lvlText w:val=""/>
      <w:lvlJc w:val="left"/>
    </w:lvl>
    <w:lvl w:ilvl="7" w:tplc="ACCC7E7C">
      <w:numFmt w:val="decimal"/>
      <w:lvlText w:val=""/>
      <w:lvlJc w:val="left"/>
    </w:lvl>
    <w:lvl w:ilvl="8" w:tplc="C1FA1BA6">
      <w:numFmt w:val="decimal"/>
      <w:lvlText w:val=""/>
      <w:lvlJc w:val="left"/>
    </w:lvl>
  </w:abstractNum>
  <w:abstractNum w:abstractNumId="1">
    <w:nsid w:val="0000153C"/>
    <w:multiLevelType w:val="hybridMultilevel"/>
    <w:tmpl w:val="19785E10"/>
    <w:lvl w:ilvl="0" w:tplc="1C647B3C">
      <w:start w:val="1"/>
      <w:numFmt w:val="bullet"/>
      <w:lvlText w:val="В"/>
      <w:lvlJc w:val="left"/>
    </w:lvl>
    <w:lvl w:ilvl="1" w:tplc="365E363A">
      <w:numFmt w:val="decimal"/>
      <w:lvlText w:val=""/>
      <w:lvlJc w:val="left"/>
    </w:lvl>
    <w:lvl w:ilvl="2" w:tplc="D17AD25C">
      <w:numFmt w:val="decimal"/>
      <w:lvlText w:val=""/>
      <w:lvlJc w:val="left"/>
    </w:lvl>
    <w:lvl w:ilvl="3" w:tplc="8CB8E8FC">
      <w:numFmt w:val="decimal"/>
      <w:lvlText w:val=""/>
      <w:lvlJc w:val="left"/>
    </w:lvl>
    <w:lvl w:ilvl="4" w:tplc="8858FA80">
      <w:numFmt w:val="decimal"/>
      <w:lvlText w:val=""/>
      <w:lvlJc w:val="left"/>
    </w:lvl>
    <w:lvl w:ilvl="5" w:tplc="CCB4BEA0">
      <w:numFmt w:val="decimal"/>
      <w:lvlText w:val=""/>
      <w:lvlJc w:val="left"/>
    </w:lvl>
    <w:lvl w:ilvl="6" w:tplc="8AA44956">
      <w:numFmt w:val="decimal"/>
      <w:lvlText w:val=""/>
      <w:lvlJc w:val="left"/>
    </w:lvl>
    <w:lvl w:ilvl="7" w:tplc="FE5A69A8">
      <w:numFmt w:val="decimal"/>
      <w:lvlText w:val=""/>
      <w:lvlJc w:val="left"/>
    </w:lvl>
    <w:lvl w:ilvl="8" w:tplc="E39C99EC">
      <w:numFmt w:val="decimal"/>
      <w:lvlText w:val=""/>
      <w:lvlJc w:val="left"/>
    </w:lvl>
  </w:abstractNum>
  <w:abstractNum w:abstractNumId="2">
    <w:nsid w:val="34F314E0"/>
    <w:multiLevelType w:val="multilevel"/>
    <w:tmpl w:val="6DD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DD07CA"/>
    <w:multiLevelType w:val="hybridMultilevel"/>
    <w:tmpl w:val="E4E6E706"/>
    <w:lvl w:ilvl="0" w:tplc="813690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63"/>
    <w:rsid w:val="00003E91"/>
    <w:rsid w:val="000055DF"/>
    <w:rsid w:val="00015583"/>
    <w:rsid w:val="0002534C"/>
    <w:rsid w:val="0003090E"/>
    <w:rsid w:val="0003274A"/>
    <w:rsid w:val="00036701"/>
    <w:rsid w:val="00036DFB"/>
    <w:rsid w:val="00040118"/>
    <w:rsid w:val="0004322E"/>
    <w:rsid w:val="0005220E"/>
    <w:rsid w:val="00054E75"/>
    <w:rsid w:val="00072B27"/>
    <w:rsid w:val="00072D25"/>
    <w:rsid w:val="00073AAA"/>
    <w:rsid w:val="00075FFE"/>
    <w:rsid w:val="00097B4E"/>
    <w:rsid w:val="000A0228"/>
    <w:rsid w:val="000A7AA4"/>
    <w:rsid w:val="000C152B"/>
    <w:rsid w:val="000C4B75"/>
    <w:rsid w:val="000C4E5C"/>
    <w:rsid w:val="000D14F4"/>
    <w:rsid w:val="000D71B7"/>
    <w:rsid w:val="000E0E70"/>
    <w:rsid w:val="000E3EA9"/>
    <w:rsid w:val="001008C9"/>
    <w:rsid w:val="00115668"/>
    <w:rsid w:val="00115A00"/>
    <w:rsid w:val="001161F6"/>
    <w:rsid w:val="00132F39"/>
    <w:rsid w:val="00141E14"/>
    <w:rsid w:val="0014207E"/>
    <w:rsid w:val="00154D8E"/>
    <w:rsid w:val="00162431"/>
    <w:rsid w:val="001A1CEF"/>
    <w:rsid w:val="001A23CA"/>
    <w:rsid w:val="001B321E"/>
    <w:rsid w:val="001C3458"/>
    <w:rsid w:val="001E3E8A"/>
    <w:rsid w:val="001F64C7"/>
    <w:rsid w:val="00210A3E"/>
    <w:rsid w:val="00212AB1"/>
    <w:rsid w:val="0022287A"/>
    <w:rsid w:val="00225D79"/>
    <w:rsid w:val="00231A6C"/>
    <w:rsid w:val="002346BD"/>
    <w:rsid w:val="002516F0"/>
    <w:rsid w:val="00255053"/>
    <w:rsid w:val="0026112A"/>
    <w:rsid w:val="00273366"/>
    <w:rsid w:val="00273718"/>
    <w:rsid w:val="00281402"/>
    <w:rsid w:val="0028533A"/>
    <w:rsid w:val="00285C4D"/>
    <w:rsid w:val="00294885"/>
    <w:rsid w:val="002A037D"/>
    <w:rsid w:val="002A2750"/>
    <w:rsid w:val="002B470F"/>
    <w:rsid w:val="002D17BE"/>
    <w:rsid w:val="002D4D63"/>
    <w:rsid w:val="002E1A92"/>
    <w:rsid w:val="002E2020"/>
    <w:rsid w:val="002E5032"/>
    <w:rsid w:val="002E560B"/>
    <w:rsid w:val="002F3ECB"/>
    <w:rsid w:val="00302B93"/>
    <w:rsid w:val="003172A2"/>
    <w:rsid w:val="00317F00"/>
    <w:rsid w:val="00327BD9"/>
    <w:rsid w:val="0033016F"/>
    <w:rsid w:val="00332B69"/>
    <w:rsid w:val="003526FD"/>
    <w:rsid w:val="00355F87"/>
    <w:rsid w:val="003563B2"/>
    <w:rsid w:val="00360A2B"/>
    <w:rsid w:val="00371F36"/>
    <w:rsid w:val="0038099B"/>
    <w:rsid w:val="003851A2"/>
    <w:rsid w:val="00386AE7"/>
    <w:rsid w:val="003A5C10"/>
    <w:rsid w:val="003A6D5B"/>
    <w:rsid w:val="003A74E3"/>
    <w:rsid w:val="003B6DCF"/>
    <w:rsid w:val="003C2B91"/>
    <w:rsid w:val="003C7751"/>
    <w:rsid w:val="003D4008"/>
    <w:rsid w:val="003D4228"/>
    <w:rsid w:val="003E1037"/>
    <w:rsid w:val="003F1E94"/>
    <w:rsid w:val="003F2A90"/>
    <w:rsid w:val="00402B73"/>
    <w:rsid w:val="00406294"/>
    <w:rsid w:val="004130EB"/>
    <w:rsid w:val="00413C7A"/>
    <w:rsid w:val="004268F6"/>
    <w:rsid w:val="00431F19"/>
    <w:rsid w:val="004336BF"/>
    <w:rsid w:val="00451E55"/>
    <w:rsid w:val="0045498B"/>
    <w:rsid w:val="00455510"/>
    <w:rsid w:val="004561A4"/>
    <w:rsid w:val="00476CF9"/>
    <w:rsid w:val="00480CCA"/>
    <w:rsid w:val="00483333"/>
    <w:rsid w:val="004950F3"/>
    <w:rsid w:val="00497F3B"/>
    <w:rsid w:val="004A22E4"/>
    <w:rsid w:val="004A5E7C"/>
    <w:rsid w:val="004A63C7"/>
    <w:rsid w:val="004A76F3"/>
    <w:rsid w:val="004C4C74"/>
    <w:rsid w:val="004C5786"/>
    <w:rsid w:val="004D3064"/>
    <w:rsid w:val="004D4532"/>
    <w:rsid w:val="004E1734"/>
    <w:rsid w:val="004E5126"/>
    <w:rsid w:val="00505FD9"/>
    <w:rsid w:val="00513969"/>
    <w:rsid w:val="00524158"/>
    <w:rsid w:val="005307EE"/>
    <w:rsid w:val="00535650"/>
    <w:rsid w:val="0055007A"/>
    <w:rsid w:val="005507DA"/>
    <w:rsid w:val="00564C2B"/>
    <w:rsid w:val="00576C45"/>
    <w:rsid w:val="00585042"/>
    <w:rsid w:val="005C75BB"/>
    <w:rsid w:val="00605ECE"/>
    <w:rsid w:val="0061613B"/>
    <w:rsid w:val="006165AC"/>
    <w:rsid w:val="00621E46"/>
    <w:rsid w:val="00637413"/>
    <w:rsid w:val="00641A20"/>
    <w:rsid w:val="00642535"/>
    <w:rsid w:val="006435F8"/>
    <w:rsid w:val="00645880"/>
    <w:rsid w:val="00661E2A"/>
    <w:rsid w:val="00670C75"/>
    <w:rsid w:val="00685965"/>
    <w:rsid w:val="006869DE"/>
    <w:rsid w:val="00686CF4"/>
    <w:rsid w:val="006A01E9"/>
    <w:rsid w:val="006A0437"/>
    <w:rsid w:val="006A302F"/>
    <w:rsid w:val="006A730F"/>
    <w:rsid w:val="006B09DA"/>
    <w:rsid w:val="006C5D40"/>
    <w:rsid w:val="006D2B57"/>
    <w:rsid w:val="006D377A"/>
    <w:rsid w:val="006E4953"/>
    <w:rsid w:val="006F4F52"/>
    <w:rsid w:val="0070105D"/>
    <w:rsid w:val="007106F9"/>
    <w:rsid w:val="00721F0C"/>
    <w:rsid w:val="007266EB"/>
    <w:rsid w:val="00726A9C"/>
    <w:rsid w:val="00727111"/>
    <w:rsid w:val="00733059"/>
    <w:rsid w:val="00734758"/>
    <w:rsid w:val="007472D2"/>
    <w:rsid w:val="007609DC"/>
    <w:rsid w:val="00766081"/>
    <w:rsid w:val="0077049B"/>
    <w:rsid w:val="007729A9"/>
    <w:rsid w:val="007815AB"/>
    <w:rsid w:val="00781780"/>
    <w:rsid w:val="00781C75"/>
    <w:rsid w:val="0078504B"/>
    <w:rsid w:val="0079764F"/>
    <w:rsid w:val="007A2155"/>
    <w:rsid w:val="007B7335"/>
    <w:rsid w:val="007C22B0"/>
    <w:rsid w:val="007C747F"/>
    <w:rsid w:val="007D26A0"/>
    <w:rsid w:val="007E5DD7"/>
    <w:rsid w:val="007F0FFC"/>
    <w:rsid w:val="007F55C6"/>
    <w:rsid w:val="00802249"/>
    <w:rsid w:val="00804AFD"/>
    <w:rsid w:val="0080663A"/>
    <w:rsid w:val="0081046E"/>
    <w:rsid w:val="00816F7F"/>
    <w:rsid w:val="00826289"/>
    <w:rsid w:val="008319B9"/>
    <w:rsid w:val="008372D8"/>
    <w:rsid w:val="008376B5"/>
    <w:rsid w:val="00841423"/>
    <w:rsid w:val="008419E7"/>
    <w:rsid w:val="008470D7"/>
    <w:rsid w:val="008709E6"/>
    <w:rsid w:val="0087782C"/>
    <w:rsid w:val="0088005E"/>
    <w:rsid w:val="00894771"/>
    <w:rsid w:val="008A3558"/>
    <w:rsid w:val="008B11C9"/>
    <w:rsid w:val="008C557E"/>
    <w:rsid w:val="008C5E55"/>
    <w:rsid w:val="008C6C22"/>
    <w:rsid w:val="008D15C8"/>
    <w:rsid w:val="008D31B4"/>
    <w:rsid w:val="008D39B3"/>
    <w:rsid w:val="008D46BD"/>
    <w:rsid w:val="008E6724"/>
    <w:rsid w:val="008F09CD"/>
    <w:rsid w:val="008F41CF"/>
    <w:rsid w:val="008F4841"/>
    <w:rsid w:val="008F56BC"/>
    <w:rsid w:val="00907474"/>
    <w:rsid w:val="00916D0D"/>
    <w:rsid w:val="00922005"/>
    <w:rsid w:val="009270EA"/>
    <w:rsid w:val="00931F95"/>
    <w:rsid w:val="00932D24"/>
    <w:rsid w:val="00945E10"/>
    <w:rsid w:val="00954F41"/>
    <w:rsid w:val="00960CE3"/>
    <w:rsid w:val="009668F1"/>
    <w:rsid w:val="00967DF7"/>
    <w:rsid w:val="00986299"/>
    <w:rsid w:val="0098640D"/>
    <w:rsid w:val="009867D7"/>
    <w:rsid w:val="0098770C"/>
    <w:rsid w:val="009926A2"/>
    <w:rsid w:val="00995C91"/>
    <w:rsid w:val="009975A1"/>
    <w:rsid w:val="009A0B59"/>
    <w:rsid w:val="009A7230"/>
    <w:rsid w:val="009A743A"/>
    <w:rsid w:val="009A7503"/>
    <w:rsid w:val="009B73F7"/>
    <w:rsid w:val="009C49AA"/>
    <w:rsid w:val="009E4B14"/>
    <w:rsid w:val="009E69F4"/>
    <w:rsid w:val="009F1D0D"/>
    <w:rsid w:val="009F3A71"/>
    <w:rsid w:val="009F4476"/>
    <w:rsid w:val="00A100D6"/>
    <w:rsid w:val="00A20E8B"/>
    <w:rsid w:val="00A32C8C"/>
    <w:rsid w:val="00A345DF"/>
    <w:rsid w:val="00A37F1C"/>
    <w:rsid w:val="00A43FFB"/>
    <w:rsid w:val="00A53CD4"/>
    <w:rsid w:val="00A61FAC"/>
    <w:rsid w:val="00A77CEE"/>
    <w:rsid w:val="00A8290D"/>
    <w:rsid w:val="00AA3957"/>
    <w:rsid w:val="00AA5B90"/>
    <w:rsid w:val="00AA7C2D"/>
    <w:rsid w:val="00AB6F7E"/>
    <w:rsid w:val="00AC08FA"/>
    <w:rsid w:val="00AD2C30"/>
    <w:rsid w:val="00AD5142"/>
    <w:rsid w:val="00AD5A5E"/>
    <w:rsid w:val="00AD7D26"/>
    <w:rsid w:val="00AF396A"/>
    <w:rsid w:val="00B05887"/>
    <w:rsid w:val="00B11889"/>
    <w:rsid w:val="00B11B3D"/>
    <w:rsid w:val="00B1790F"/>
    <w:rsid w:val="00B2228F"/>
    <w:rsid w:val="00B374EA"/>
    <w:rsid w:val="00B37C3A"/>
    <w:rsid w:val="00B5412F"/>
    <w:rsid w:val="00B64951"/>
    <w:rsid w:val="00B6587C"/>
    <w:rsid w:val="00B6606C"/>
    <w:rsid w:val="00B66603"/>
    <w:rsid w:val="00B81FE7"/>
    <w:rsid w:val="00B87D9A"/>
    <w:rsid w:val="00BA30B7"/>
    <w:rsid w:val="00BA4A02"/>
    <w:rsid w:val="00BA6DF8"/>
    <w:rsid w:val="00BB20A1"/>
    <w:rsid w:val="00BB48AA"/>
    <w:rsid w:val="00BE2E3E"/>
    <w:rsid w:val="00BE4C62"/>
    <w:rsid w:val="00BF1142"/>
    <w:rsid w:val="00BF6DAA"/>
    <w:rsid w:val="00C01B87"/>
    <w:rsid w:val="00C01DAD"/>
    <w:rsid w:val="00C1661B"/>
    <w:rsid w:val="00C21104"/>
    <w:rsid w:val="00C36AA2"/>
    <w:rsid w:val="00C424FE"/>
    <w:rsid w:val="00C42D22"/>
    <w:rsid w:val="00C5486B"/>
    <w:rsid w:val="00C71119"/>
    <w:rsid w:val="00C714ED"/>
    <w:rsid w:val="00C73A0C"/>
    <w:rsid w:val="00C760CC"/>
    <w:rsid w:val="00C903B8"/>
    <w:rsid w:val="00C916FF"/>
    <w:rsid w:val="00C9556F"/>
    <w:rsid w:val="00C97116"/>
    <w:rsid w:val="00C97665"/>
    <w:rsid w:val="00CA6327"/>
    <w:rsid w:val="00CB4344"/>
    <w:rsid w:val="00CB7810"/>
    <w:rsid w:val="00CC3D0A"/>
    <w:rsid w:val="00CD1A0F"/>
    <w:rsid w:val="00CD1E1C"/>
    <w:rsid w:val="00CF0EA4"/>
    <w:rsid w:val="00D01FFE"/>
    <w:rsid w:val="00D11CA1"/>
    <w:rsid w:val="00D138C2"/>
    <w:rsid w:val="00D14AF1"/>
    <w:rsid w:val="00D156ED"/>
    <w:rsid w:val="00D1661F"/>
    <w:rsid w:val="00D21ECF"/>
    <w:rsid w:val="00D30AFB"/>
    <w:rsid w:val="00D40EBA"/>
    <w:rsid w:val="00D459B9"/>
    <w:rsid w:val="00D4659F"/>
    <w:rsid w:val="00D63463"/>
    <w:rsid w:val="00D65D73"/>
    <w:rsid w:val="00D67695"/>
    <w:rsid w:val="00D70603"/>
    <w:rsid w:val="00D726F3"/>
    <w:rsid w:val="00D73A82"/>
    <w:rsid w:val="00D93B58"/>
    <w:rsid w:val="00D96F67"/>
    <w:rsid w:val="00DA1CA5"/>
    <w:rsid w:val="00DA3F3D"/>
    <w:rsid w:val="00DA40E0"/>
    <w:rsid w:val="00DB5AA7"/>
    <w:rsid w:val="00DB674F"/>
    <w:rsid w:val="00DC09FA"/>
    <w:rsid w:val="00DC0A76"/>
    <w:rsid w:val="00DC27D5"/>
    <w:rsid w:val="00DD22A1"/>
    <w:rsid w:val="00DD44D3"/>
    <w:rsid w:val="00DD6B80"/>
    <w:rsid w:val="00DE0EF1"/>
    <w:rsid w:val="00DE296A"/>
    <w:rsid w:val="00DE2C1D"/>
    <w:rsid w:val="00DE3804"/>
    <w:rsid w:val="00DE4689"/>
    <w:rsid w:val="00E0515C"/>
    <w:rsid w:val="00E125A6"/>
    <w:rsid w:val="00E31CC9"/>
    <w:rsid w:val="00E4055D"/>
    <w:rsid w:val="00E42264"/>
    <w:rsid w:val="00E44AB5"/>
    <w:rsid w:val="00E4519B"/>
    <w:rsid w:val="00E53EBC"/>
    <w:rsid w:val="00E61D3A"/>
    <w:rsid w:val="00E72BE0"/>
    <w:rsid w:val="00E80E20"/>
    <w:rsid w:val="00E82994"/>
    <w:rsid w:val="00E85FFB"/>
    <w:rsid w:val="00E90946"/>
    <w:rsid w:val="00EA3FE1"/>
    <w:rsid w:val="00EA7CE0"/>
    <w:rsid w:val="00EB242C"/>
    <w:rsid w:val="00EC2983"/>
    <w:rsid w:val="00EC6A34"/>
    <w:rsid w:val="00ED7C11"/>
    <w:rsid w:val="00EE13F5"/>
    <w:rsid w:val="00EE6655"/>
    <w:rsid w:val="00EF3738"/>
    <w:rsid w:val="00EF5DC1"/>
    <w:rsid w:val="00EF763D"/>
    <w:rsid w:val="00F0371B"/>
    <w:rsid w:val="00F047E3"/>
    <w:rsid w:val="00F1071F"/>
    <w:rsid w:val="00F261F7"/>
    <w:rsid w:val="00F530A9"/>
    <w:rsid w:val="00F55806"/>
    <w:rsid w:val="00F6170C"/>
    <w:rsid w:val="00F84915"/>
    <w:rsid w:val="00F916F2"/>
    <w:rsid w:val="00F92FFA"/>
    <w:rsid w:val="00F963E8"/>
    <w:rsid w:val="00FA203E"/>
    <w:rsid w:val="00FA3A5C"/>
    <w:rsid w:val="00FA77E3"/>
    <w:rsid w:val="00FB23CD"/>
    <w:rsid w:val="00FB4872"/>
    <w:rsid w:val="00FB4957"/>
    <w:rsid w:val="00FB50ED"/>
    <w:rsid w:val="00FC23AC"/>
    <w:rsid w:val="00FD3BC8"/>
    <w:rsid w:val="00FE2EC2"/>
    <w:rsid w:val="00FE5156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2018-05-18T12:34:00Z</dcterms:created>
  <dcterms:modified xsi:type="dcterms:W3CDTF">2018-05-18T12:50:00Z</dcterms:modified>
</cp:coreProperties>
</file>