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A37BC" w14:textId="77777777" w:rsidR="00B511F9" w:rsidRPr="009A302A" w:rsidRDefault="00B511F9" w:rsidP="00B511F9">
      <w:pPr>
        <w:jc w:val="center"/>
        <w:rPr>
          <w:szCs w:val="28"/>
        </w:rPr>
      </w:pPr>
      <w:r w:rsidRPr="009A302A">
        <w:rPr>
          <w:szCs w:val="28"/>
        </w:rPr>
        <w:t>Аннотация рабочей программы дисциплины</w:t>
      </w:r>
    </w:p>
    <w:p w14:paraId="7859004F" w14:textId="58FECC20" w:rsidR="00B511F9" w:rsidRPr="00B511F9" w:rsidRDefault="00CF76BB" w:rsidP="00B511F9">
      <w:pPr>
        <w:jc w:val="center"/>
        <w:rPr>
          <w:b/>
          <w:szCs w:val="28"/>
        </w:rPr>
      </w:pPr>
      <w:r w:rsidRPr="009A302A">
        <w:rPr>
          <w:szCs w:val="28"/>
        </w:rPr>
        <w:t>СОВРЕМЕННЫЙ РУССКИЙ ЯЗЫК И КУЛЬТУРА РЕЧИ</w:t>
      </w:r>
    </w:p>
    <w:p w14:paraId="096DCED0" w14:textId="77777777" w:rsidR="009A302A" w:rsidRPr="00712E04" w:rsidRDefault="009A302A" w:rsidP="009A302A">
      <w:pPr>
        <w:jc w:val="center"/>
      </w:pPr>
      <w:r w:rsidRPr="00712E04">
        <w:rPr>
          <w:bCs/>
        </w:rPr>
        <w:t>Направление подготовки 45.03.01 Филология</w:t>
      </w:r>
    </w:p>
    <w:p w14:paraId="54A3BBA2" w14:textId="79C3CA1A" w:rsidR="009A302A" w:rsidRPr="00712E04" w:rsidRDefault="009A302A" w:rsidP="009A302A">
      <w:pPr>
        <w:jc w:val="center"/>
      </w:pPr>
      <w:r w:rsidRPr="00712E04">
        <w:t xml:space="preserve">Направленность (профиль): </w:t>
      </w:r>
      <w:r w:rsidR="00FE184D">
        <w:t>Зарубежная филология (английский язык и литература)</w:t>
      </w:r>
      <w:bookmarkStart w:id="0" w:name="_GoBack"/>
      <w:bookmarkEnd w:id="0"/>
    </w:p>
    <w:p w14:paraId="286206ED" w14:textId="77777777" w:rsidR="009A302A" w:rsidRPr="00712E04" w:rsidRDefault="009A302A" w:rsidP="009A302A">
      <w:pPr>
        <w:jc w:val="center"/>
      </w:pPr>
      <w:r w:rsidRPr="00712E04">
        <w:t>Квалификация выпускника - бакалавр</w:t>
      </w:r>
    </w:p>
    <w:p w14:paraId="53B07A1A" w14:textId="77777777" w:rsidR="0072756B" w:rsidRPr="00B511F9" w:rsidRDefault="0072756B" w:rsidP="00B511F9">
      <w:pPr>
        <w:jc w:val="both"/>
        <w:rPr>
          <w:b/>
          <w:szCs w:val="28"/>
        </w:rPr>
      </w:pPr>
      <w:r w:rsidRPr="00B511F9">
        <w:rPr>
          <w:b/>
          <w:szCs w:val="28"/>
        </w:rPr>
        <w:t xml:space="preserve">Цели </w:t>
      </w:r>
      <w:r w:rsidRPr="00B511F9">
        <w:rPr>
          <w:szCs w:val="28"/>
        </w:rPr>
        <w:t>освоения дисциплины</w:t>
      </w:r>
    </w:p>
    <w:p w14:paraId="344926A4" w14:textId="77777777" w:rsidR="0072756B" w:rsidRPr="00B511F9" w:rsidRDefault="0072756B" w:rsidP="00B511F9">
      <w:pPr>
        <w:pStyle w:val="0-DIV-12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B511F9">
        <w:rPr>
          <w:color w:val="000000"/>
          <w:szCs w:val="28"/>
        </w:rPr>
        <w:t>освоение теоретических и практических основ современного русского литературного языка и культуры речи;</w:t>
      </w:r>
    </w:p>
    <w:p w14:paraId="755C2A55" w14:textId="77777777" w:rsidR="0072756B" w:rsidRPr="00B511F9" w:rsidRDefault="0072756B" w:rsidP="00B511F9">
      <w:pPr>
        <w:pStyle w:val="0-DIV-12"/>
        <w:numPr>
          <w:ilvl w:val="0"/>
          <w:numId w:val="6"/>
        </w:numPr>
        <w:spacing w:line="240" w:lineRule="auto"/>
        <w:rPr>
          <w:szCs w:val="28"/>
        </w:rPr>
      </w:pPr>
      <w:r w:rsidRPr="00B511F9">
        <w:rPr>
          <w:color w:val="000000"/>
          <w:szCs w:val="28"/>
        </w:rPr>
        <w:t>повышение уровня культуры речевого поведения в сферах устной и письменной коммуникации.</w:t>
      </w:r>
    </w:p>
    <w:p w14:paraId="6BD0E707" w14:textId="77777777" w:rsidR="0072756B" w:rsidRPr="00B511F9" w:rsidRDefault="0072756B" w:rsidP="00B511F9">
      <w:pPr>
        <w:ind w:firstLine="567"/>
        <w:jc w:val="both"/>
        <w:rPr>
          <w:szCs w:val="28"/>
        </w:rPr>
      </w:pPr>
    </w:p>
    <w:p w14:paraId="483BE3F7" w14:textId="77777777" w:rsidR="0072756B" w:rsidRPr="00B511F9" w:rsidRDefault="00B511F9" w:rsidP="00B511F9">
      <w:pPr>
        <w:pStyle w:val="a3"/>
        <w:spacing w:before="0" w:beforeAutospacing="0" w:after="0" w:afterAutospacing="0"/>
        <w:jc w:val="both"/>
        <w:rPr>
          <w:rStyle w:val="aa"/>
          <w:color w:val="000000"/>
          <w:szCs w:val="28"/>
        </w:rPr>
      </w:pPr>
      <w:r w:rsidRPr="00B511F9">
        <w:rPr>
          <w:rStyle w:val="aa"/>
          <w:color w:val="000000"/>
          <w:szCs w:val="28"/>
        </w:rPr>
        <w:t>Основные задачи дисциплины:</w:t>
      </w:r>
      <w:r w:rsidR="0072756B" w:rsidRPr="00B511F9">
        <w:rPr>
          <w:rStyle w:val="aa"/>
          <w:color w:val="000000"/>
          <w:szCs w:val="28"/>
        </w:rPr>
        <w:t xml:space="preserve"> </w:t>
      </w:r>
    </w:p>
    <w:p w14:paraId="3CA54E47" w14:textId="77777777"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сформировать умение оценивать речевое поведение и речевые произведения в разных сферах общения; </w:t>
      </w:r>
    </w:p>
    <w:p w14:paraId="2CB8C193" w14:textId="77777777"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усовершенствовать умения составлять тексты разных стилей и жанров; </w:t>
      </w:r>
    </w:p>
    <w:p w14:paraId="46E6FEB1" w14:textId="77777777"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развить умения использовать языковые единицы в речи в соответствии с нормами русского литературного языка; </w:t>
      </w:r>
    </w:p>
    <w:p w14:paraId="26C5A16C" w14:textId="77777777"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сформировать навыки работы с </w:t>
      </w:r>
      <w:proofErr w:type="spellStart"/>
      <w:r w:rsidRPr="00B511F9">
        <w:rPr>
          <w:color w:val="000000"/>
          <w:szCs w:val="28"/>
        </w:rPr>
        <w:t>ортологическими</w:t>
      </w:r>
      <w:proofErr w:type="spellEnd"/>
      <w:r w:rsidRPr="00B511F9">
        <w:rPr>
          <w:color w:val="000000"/>
          <w:szCs w:val="28"/>
        </w:rPr>
        <w:t xml:space="preserve"> словарями; </w:t>
      </w:r>
    </w:p>
    <w:p w14:paraId="06CE6CE7" w14:textId="77777777"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развить навыки анализировать свои и чужие речевые произведения с точки зрения их коммуникативного совершенства, выявлять лексические, грамматические, орфоэпические и стилистические ошибки. </w:t>
      </w:r>
    </w:p>
    <w:p w14:paraId="38348407" w14:textId="77777777" w:rsidR="000130E1" w:rsidRPr="00B511F9" w:rsidRDefault="000130E1" w:rsidP="00B511F9">
      <w:pPr>
        <w:rPr>
          <w:szCs w:val="28"/>
        </w:rPr>
      </w:pPr>
    </w:p>
    <w:p w14:paraId="51B9DD87" w14:textId="77777777" w:rsidR="0072756B" w:rsidRPr="00B511F9" w:rsidRDefault="0072756B" w:rsidP="00B511F9">
      <w:pPr>
        <w:jc w:val="both"/>
        <w:rPr>
          <w:b/>
          <w:szCs w:val="28"/>
        </w:rPr>
      </w:pPr>
      <w:r w:rsidRPr="00B511F9">
        <w:rPr>
          <w:b/>
          <w:szCs w:val="28"/>
        </w:rPr>
        <w:t xml:space="preserve">В результате освоения дисциплины обучающийся должен: </w:t>
      </w:r>
    </w:p>
    <w:p w14:paraId="62746DD7" w14:textId="77777777" w:rsidR="0072756B" w:rsidRPr="00B511F9" w:rsidRDefault="0072756B" w:rsidP="00B511F9">
      <w:pPr>
        <w:pStyle w:val="a3"/>
        <w:spacing w:before="0" w:beforeAutospacing="0" w:after="0" w:afterAutospacing="0"/>
        <w:jc w:val="both"/>
        <w:rPr>
          <w:rStyle w:val="aa"/>
          <w:b w:val="0"/>
          <w:color w:val="000000"/>
          <w:szCs w:val="28"/>
          <w:u w:val="single"/>
        </w:rPr>
      </w:pPr>
      <w:r w:rsidRPr="00B511F9">
        <w:rPr>
          <w:rStyle w:val="aa"/>
          <w:b w:val="0"/>
          <w:color w:val="000000"/>
          <w:szCs w:val="28"/>
          <w:u w:val="single"/>
        </w:rPr>
        <w:t>Знать:</w:t>
      </w:r>
      <w:r w:rsidR="00831047" w:rsidRPr="00B511F9">
        <w:rPr>
          <w:rStyle w:val="aa"/>
          <w:b w:val="0"/>
          <w:color w:val="000000"/>
          <w:szCs w:val="28"/>
          <w:u w:val="single"/>
        </w:rPr>
        <w:t xml:space="preserve"> </w:t>
      </w:r>
    </w:p>
    <w:p w14:paraId="27A6BD3B" w14:textId="77777777"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 xml:space="preserve">базовые понятия теории языкознания, культуры речи и стилистики; </w:t>
      </w:r>
    </w:p>
    <w:p w14:paraId="42B63808" w14:textId="77777777" w:rsidR="006F6F9D" w:rsidRPr="00B511F9" w:rsidRDefault="00386189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>содержание п</w:t>
      </w:r>
      <w:r w:rsidR="006F6F9D" w:rsidRPr="00B511F9">
        <w:rPr>
          <w:szCs w:val="28"/>
        </w:rPr>
        <w:t>онятия «культура речевого поведения</w:t>
      </w:r>
      <w:r w:rsidR="0072756B" w:rsidRPr="00B511F9">
        <w:rPr>
          <w:szCs w:val="28"/>
        </w:rPr>
        <w:t xml:space="preserve">», </w:t>
      </w:r>
      <w:r w:rsidR="006F6F9D" w:rsidRPr="00B511F9">
        <w:rPr>
          <w:szCs w:val="28"/>
        </w:rPr>
        <w:t xml:space="preserve">его основные </w:t>
      </w:r>
      <w:r w:rsidR="00831047" w:rsidRPr="00B511F9">
        <w:rPr>
          <w:szCs w:val="28"/>
        </w:rPr>
        <w:t xml:space="preserve">     </w:t>
      </w:r>
      <w:r w:rsidR="006F6F9D" w:rsidRPr="00B511F9">
        <w:rPr>
          <w:szCs w:val="28"/>
        </w:rPr>
        <w:t xml:space="preserve">составляющие; </w:t>
      </w:r>
    </w:p>
    <w:p w14:paraId="63905C34" w14:textId="77777777"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состояние современной социокультурной и языковой ситуации, </w:t>
      </w:r>
    </w:p>
    <w:p w14:paraId="342E13CE" w14:textId="77777777" w:rsidR="00DD400B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типы языковых норм, историю их формирования; </w:t>
      </w:r>
    </w:p>
    <w:p w14:paraId="66BA824D" w14:textId="77777777"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14:paraId="1C25B438" w14:textId="77777777"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основные жанры книжных функциональных стилей; </w:t>
      </w:r>
    </w:p>
    <w:p w14:paraId="6D7F7F90" w14:textId="77777777"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>основные средства выразительности</w:t>
      </w:r>
      <w:r w:rsidR="00B511F9">
        <w:rPr>
          <w:szCs w:val="28"/>
        </w:rPr>
        <w:t>;</w:t>
      </w:r>
    </w:p>
    <w:p w14:paraId="4F4DB27E" w14:textId="77777777"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>основные типы лексикографических источников</w:t>
      </w:r>
      <w:r w:rsidR="00B511F9">
        <w:rPr>
          <w:szCs w:val="28"/>
        </w:rPr>
        <w:t>.</w:t>
      </w:r>
    </w:p>
    <w:p w14:paraId="72C57D49" w14:textId="77777777" w:rsidR="0072756B" w:rsidRPr="00B511F9" w:rsidRDefault="0072756B" w:rsidP="00B511F9">
      <w:pPr>
        <w:pStyle w:val="a3"/>
        <w:spacing w:before="0" w:beforeAutospacing="0" w:after="0" w:afterAutospacing="0"/>
        <w:jc w:val="both"/>
        <w:rPr>
          <w:rStyle w:val="aa"/>
          <w:b w:val="0"/>
          <w:color w:val="000000"/>
          <w:szCs w:val="28"/>
          <w:u w:val="single"/>
        </w:rPr>
      </w:pPr>
      <w:r w:rsidRPr="00B511F9">
        <w:rPr>
          <w:rStyle w:val="aa"/>
          <w:b w:val="0"/>
          <w:color w:val="000000"/>
          <w:szCs w:val="28"/>
          <w:u w:val="single"/>
        </w:rPr>
        <w:t>Уметь:</w:t>
      </w:r>
    </w:p>
    <w:p w14:paraId="1D6460D8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характеризовать основные типы речевой культуры;</w:t>
      </w:r>
    </w:p>
    <w:p w14:paraId="2EE3F3BE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определять стилистически маркированные единицы русского языка;</w:t>
      </w:r>
    </w:p>
    <w:p w14:paraId="7A0A9F7B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использовать в соответствии с литературными  нормами единицы языка разных уровней: от фонемы до предложения;</w:t>
      </w:r>
    </w:p>
    <w:p w14:paraId="04951B43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разграничивать литературные и нелитературные единицы русского языка;</w:t>
      </w:r>
    </w:p>
    <w:p w14:paraId="67438A44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14:paraId="251C43FF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применять правила речевого воздействия;</w:t>
      </w:r>
    </w:p>
    <w:p w14:paraId="486959B0" w14:textId="77777777"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пользоваться различными лексикографическими источниками при решении профессиональных задач</w:t>
      </w:r>
      <w:r w:rsidR="00B511F9">
        <w:rPr>
          <w:rStyle w:val="aa"/>
          <w:b w:val="0"/>
          <w:color w:val="000000"/>
          <w:szCs w:val="28"/>
        </w:rPr>
        <w:t>.</w:t>
      </w:r>
    </w:p>
    <w:p w14:paraId="0CA29CCB" w14:textId="77777777" w:rsidR="0072756B" w:rsidRPr="00B511F9" w:rsidRDefault="0072756B" w:rsidP="00B511F9">
      <w:pPr>
        <w:pStyle w:val="a3"/>
        <w:spacing w:before="0" w:beforeAutospacing="0" w:after="0" w:afterAutospacing="0"/>
        <w:jc w:val="both"/>
        <w:rPr>
          <w:rStyle w:val="aa"/>
          <w:b w:val="0"/>
          <w:color w:val="000000"/>
          <w:szCs w:val="28"/>
          <w:u w:val="single"/>
        </w:rPr>
      </w:pPr>
      <w:r w:rsidRPr="00B511F9">
        <w:rPr>
          <w:rStyle w:val="aa"/>
          <w:b w:val="0"/>
          <w:color w:val="000000"/>
          <w:szCs w:val="28"/>
          <w:u w:val="single"/>
        </w:rPr>
        <w:t>Владеть:</w:t>
      </w:r>
      <w:r w:rsidR="001459F3" w:rsidRPr="00B511F9">
        <w:rPr>
          <w:rStyle w:val="aa"/>
          <w:b w:val="0"/>
          <w:color w:val="000000"/>
          <w:szCs w:val="28"/>
          <w:u w:val="single"/>
        </w:rPr>
        <w:t xml:space="preserve"> </w:t>
      </w:r>
    </w:p>
    <w:p w14:paraId="5565C1C8" w14:textId="77777777" w:rsidR="001459F3" w:rsidRPr="00B511F9" w:rsidRDefault="001459F3" w:rsidP="00B511F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 xml:space="preserve">понятийным аппаратом дисциплины «Культура речи»; </w:t>
      </w:r>
    </w:p>
    <w:p w14:paraId="3BC7EBAD" w14:textId="77777777" w:rsidR="001459F3" w:rsidRPr="00B511F9" w:rsidRDefault="001459F3" w:rsidP="00B511F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современными нормами русского литературного языка;</w:t>
      </w:r>
    </w:p>
    <w:p w14:paraId="7FA91367" w14:textId="77777777" w:rsidR="00780739" w:rsidRPr="00B511F9" w:rsidRDefault="0072756B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Cs w:val="28"/>
        </w:rPr>
      </w:pPr>
      <w:r w:rsidRPr="00B511F9">
        <w:rPr>
          <w:szCs w:val="28"/>
        </w:rPr>
        <w:t xml:space="preserve">навыками </w:t>
      </w:r>
      <w:r w:rsidR="00780739" w:rsidRPr="00B511F9">
        <w:rPr>
          <w:szCs w:val="28"/>
        </w:rPr>
        <w:t xml:space="preserve">составления устных и письменных текстов различной стилистической принадлежности; </w:t>
      </w:r>
      <w:r w:rsidR="001459F3" w:rsidRPr="00B511F9">
        <w:rPr>
          <w:szCs w:val="28"/>
        </w:rPr>
        <w:t xml:space="preserve"> </w:t>
      </w:r>
    </w:p>
    <w:p w14:paraId="145A422B" w14:textId="77777777" w:rsidR="001459F3" w:rsidRPr="00B511F9" w:rsidRDefault="001459F3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Cs w:val="28"/>
        </w:rPr>
      </w:pPr>
      <w:r w:rsidRPr="00B511F9">
        <w:rPr>
          <w:szCs w:val="28"/>
        </w:rPr>
        <w:t>разнообразными средствами речевой выразительности;</w:t>
      </w:r>
    </w:p>
    <w:p w14:paraId="65A926E3" w14:textId="77777777" w:rsidR="001459F3" w:rsidRPr="00B511F9" w:rsidRDefault="001459F3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Cs w:val="28"/>
        </w:rPr>
      </w:pPr>
      <w:r w:rsidRPr="00B511F9">
        <w:rPr>
          <w:szCs w:val="28"/>
        </w:rPr>
        <w:lastRenderedPageBreak/>
        <w:t>навыками работы с лексикографическими источниками;</w:t>
      </w:r>
    </w:p>
    <w:p w14:paraId="2545C64E" w14:textId="77777777" w:rsidR="0072756B" w:rsidRPr="00B511F9" w:rsidRDefault="00780739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 w:val="22"/>
        </w:rPr>
      </w:pPr>
      <w:r w:rsidRPr="00B511F9">
        <w:rPr>
          <w:szCs w:val="28"/>
        </w:rPr>
        <w:t xml:space="preserve">навыками </w:t>
      </w:r>
      <w:r w:rsidR="0072756B" w:rsidRPr="00B511F9">
        <w:rPr>
          <w:szCs w:val="28"/>
        </w:rPr>
        <w:t xml:space="preserve">участия в диспутах и дискуссиях, связанных с обсуждением </w:t>
      </w:r>
      <w:r w:rsidRPr="00B511F9">
        <w:rPr>
          <w:szCs w:val="28"/>
        </w:rPr>
        <w:t>актуальных</w:t>
      </w:r>
      <w:r w:rsidR="001459F3" w:rsidRPr="00B511F9">
        <w:rPr>
          <w:szCs w:val="28"/>
        </w:rPr>
        <w:t xml:space="preserve">  научных проблем.</w:t>
      </w:r>
      <w:r w:rsidR="0072756B" w:rsidRPr="00B511F9">
        <w:rPr>
          <w:szCs w:val="28"/>
        </w:rPr>
        <w:t xml:space="preserve">  </w:t>
      </w:r>
    </w:p>
    <w:p w14:paraId="00D57123" w14:textId="77777777" w:rsidR="0072756B" w:rsidRPr="00B511F9" w:rsidRDefault="0072756B" w:rsidP="00B511F9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color w:val="000000"/>
          <w:szCs w:val="28"/>
        </w:rPr>
      </w:pPr>
    </w:p>
    <w:p w14:paraId="1761F42E" w14:textId="77777777" w:rsidR="0072756B" w:rsidRPr="00B511F9" w:rsidRDefault="00B511F9" w:rsidP="00B511F9">
      <w:pPr>
        <w:jc w:val="both"/>
        <w:rPr>
          <w:b/>
          <w:szCs w:val="28"/>
        </w:rPr>
      </w:pPr>
      <w:r w:rsidRPr="00B511F9">
        <w:rPr>
          <w:b/>
          <w:szCs w:val="28"/>
        </w:rPr>
        <w:t>Содержание дисциплины (разделы, темы):</w:t>
      </w:r>
    </w:p>
    <w:p w14:paraId="23E13F7D" w14:textId="77777777" w:rsidR="00B511F9" w:rsidRPr="00B511F9" w:rsidRDefault="00B511F9" w:rsidP="00B511F9">
      <w:pPr>
        <w:jc w:val="both"/>
        <w:rPr>
          <w:szCs w:val="28"/>
        </w:rPr>
      </w:pPr>
      <w:r w:rsidRPr="00B511F9">
        <w:rPr>
          <w:szCs w:val="28"/>
        </w:rPr>
        <w:t>Понятие «культура речи»: основные содержательные аспекты</w:t>
      </w:r>
      <w:r>
        <w:rPr>
          <w:szCs w:val="28"/>
        </w:rPr>
        <w:t xml:space="preserve">. </w:t>
      </w:r>
      <w:r w:rsidRPr="00B511F9">
        <w:rPr>
          <w:szCs w:val="28"/>
        </w:rPr>
        <w:t>Современная социокультурная и языковая ситуация.</w:t>
      </w:r>
      <w:r>
        <w:rPr>
          <w:szCs w:val="28"/>
        </w:rPr>
        <w:t xml:space="preserve"> </w:t>
      </w:r>
      <w:r w:rsidRPr="00B511F9">
        <w:rPr>
          <w:szCs w:val="28"/>
        </w:rPr>
        <w:t>Типы языковых норм и история их становления.</w:t>
      </w:r>
      <w:r>
        <w:rPr>
          <w:szCs w:val="28"/>
        </w:rPr>
        <w:t xml:space="preserve"> </w:t>
      </w:r>
      <w:r w:rsidRPr="00B511F9">
        <w:rPr>
          <w:szCs w:val="28"/>
        </w:rPr>
        <w:t>Основные орфоэпические, акцентологические, словообразовательные, морфологические, синтаксические и лексические нормы современного русского языка.</w:t>
      </w:r>
      <w:r>
        <w:rPr>
          <w:szCs w:val="28"/>
        </w:rPr>
        <w:t xml:space="preserve"> </w:t>
      </w:r>
      <w:r w:rsidRPr="00B511F9">
        <w:rPr>
          <w:szCs w:val="28"/>
        </w:rPr>
        <w:t>Функциональные стили современного русского языка. Основные жанры книжных функциональных стилей.</w:t>
      </w:r>
      <w:r>
        <w:rPr>
          <w:szCs w:val="28"/>
        </w:rPr>
        <w:t xml:space="preserve"> </w:t>
      </w:r>
      <w:r w:rsidRPr="00B511F9">
        <w:rPr>
          <w:szCs w:val="28"/>
        </w:rPr>
        <w:t>Коммуникативные качества речи. Основные средства выразительности речи.  Принципы работы с лексикографическими словарями.</w:t>
      </w:r>
    </w:p>
    <w:p w14:paraId="134D54EC" w14:textId="77777777" w:rsidR="0072756B" w:rsidRPr="00B511F9" w:rsidRDefault="0072756B" w:rsidP="00B511F9">
      <w:pPr>
        <w:ind w:firstLine="567"/>
        <w:jc w:val="both"/>
        <w:rPr>
          <w:b/>
          <w:szCs w:val="28"/>
        </w:rPr>
      </w:pPr>
    </w:p>
    <w:p w14:paraId="18BFADE7" w14:textId="77777777" w:rsidR="00593B0B" w:rsidRPr="00B511F9" w:rsidRDefault="00593B0B" w:rsidP="00B511F9">
      <w:pPr>
        <w:jc w:val="both"/>
        <w:rPr>
          <w:sz w:val="22"/>
        </w:rPr>
      </w:pPr>
    </w:p>
    <w:sectPr w:rsidR="00593B0B" w:rsidRPr="00B511F9" w:rsidSect="003A7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18FA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0B6721"/>
    <w:multiLevelType w:val="hybridMultilevel"/>
    <w:tmpl w:val="441A02BE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350B"/>
    <w:multiLevelType w:val="hybridMultilevel"/>
    <w:tmpl w:val="69B6EDE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B45"/>
    <w:multiLevelType w:val="hybridMultilevel"/>
    <w:tmpl w:val="C96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438F9"/>
    <w:multiLevelType w:val="hybridMultilevel"/>
    <w:tmpl w:val="E070D89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6BA1"/>
    <w:multiLevelType w:val="hybridMultilevel"/>
    <w:tmpl w:val="77BCE57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60A8D"/>
    <w:multiLevelType w:val="multilevel"/>
    <w:tmpl w:val="914C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4780D6B"/>
    <w:multiLevelType w:val="hybridMultilevel"/>
    <w:tmpl w:val="6E46E886"/>
    <w:lvl w:ilvl="0" w:tplc="221A8402">
      <w:start w:val="1"/>
      <w:numFmt w:val="bullet"/>
      <w:pStyle w:val="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A4D56"/>
    <w:multiLevelType w:val="hybridMultilevel"/>
    <w:tmpl w:val="3022F056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B"/>
    <w:rsid w:val="000130E1"/>
    <w:rsid w:val="00106CCE"/>
    <w:rsid w:val="001459F3"/>
    <w:rsid w:val="00245DBC"/>
    <w:rsid w:val="002A2C0A"/>
    <w:rsid w:val="00386189"/>
    <w:rsid w:val="003A7BD7"/>
    <w:rsid w:val="00404196"/>
    <w:rsid w:val="004D79AF"/>
    <w:rsid w:val="00593B0B"/>
    <w:rsid w:val="005D2915"/>
    <w:rsid w:val="006D37DC"/>
    <w:rsid w:val="006F6F9D"/>
    <w:rsid w:val="00707E08"/>
    <w:rsid w:val="0072756B"/>
    <w:rsid w:val="00780739"/>
    <w:rsid w:val="00797A4D"/>
    <w:rsid w:val="007B0509"/>
    <w:rsid w:val="007B317E"/>
    <w:rsid w:val="00831047"/>
    <w:rsid w:val="008A72D7"/>
    <w:rsid w:val="009364E8"/>
    <w:rsid w:val="009778DF"/>
    <w:rsid w:val="009A302A"/>
    <w:rsid w:val="00A915F8"/>
    <w:rsid w:val="00AA1AF7"/>
    <w:rsid w:val="00AE1F9E"/>
    <w:rsid w:val="00B511F9"/>
    <w:rsid w:val="00C819CF"/>
    <w:rsid w:val="00CE7547"/>
    <w:rsid w:val="00CF76BB"/>
    <w:rsid w:val="00D733C7"/>
    <w:rsid w:val="00DD400B"/>
    <w:rsid w:val="00EA41E8"/>
    <w:rsid w:val="00F4773E"/>
    <w:rsid w:val="00F8798C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4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756B"/>
    <w:pPr>
      <w:spacing w:before="100" w:beforeAutospacing="1" w:after="100" w:afterAutospacing="1"/>
    </w:pPr>
  </w:style>
  <w:style w:type="paragraph" w:styleId="2">
    <w:name w:val="List Bullet 2"/>
    <w:basedOn w:val="a"/>
    <w:unhideWhenUsed/>
    <w:rsid w:val="0072756B"/>
    <w:pPr>
      <w:numPr>
        <w:numId w:val="1"/>
      </w:numPr>
      <w:contextualSpacing/>
    </w:pPr>
  </w:style>
  <w:style w:type="paragraph" w:styleId="4">
    <w:name w:val="List Bullet 4"/>
    <w:basedOn w:val="a"/>
    <w:autoRedefine/>
    <w:semiHidden/>
    <w:unhideWhenUsed/>
    <w:rsid w:val="0072756B"/>
    <w:pPr>
      <w:numPr>
        <w:numId w:val="2"/>
      </w:numPr>
    </w:pPr>
    <w:rPr>
      <w:sz w:val="28"/>
      <w:szCs w:val="28"/>
    </w:rPr>
  </w:style>
  <w:style w:type="paragraph" w:styleId="a4">
    <w:name w:val="Title"/>
    <w:basedOn w:val="a"/>
    <w:link w:val="1"/>
    <w:qFormat/>
    <w:rsid w:val="0072756B"/>
    <w:pPr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5">
    <w:name w:val="Название Знак"/>
    <w:basedOn w:val="a0"/>
    <w:uiPriority w:val="10"/>
    <w:rsid w:val="00727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с отступом Знак"/>
    <w:aliases w:val="текст Знак"/>
    <w:link w:val="a7"/>
    <w:locked/>
    <w:rsid w:val="0072756B"/>
    <w:rPr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6"/>
    <w:unhideWhenUsed/>
    <w:rsid w:val="0072756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72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1"/>
    <w:semiHidden/>
    <w:unhideWhenUsed/>
    <w:rsid w:val="0072756B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9">
    <w:name w:val="Текст Знак"/>
    <w:basedOn w:val="a0"/>
    <w:uiPriority w:val="99"/>
    <w:semiHidden/>
    <w:rsid w:val="0072756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72756B"/>
    <w:pPr>
      <w:widowControl w:val="0"/>
      <w:spacing w:line="312" w:lineRule="auto"/>
      <w:jc w:val="both"/>
    </w:pPr>
  </w:style>
  <w:style w:type="paragraph" w:customStyle="1" w:styleId="Style45">
    <w:name w:val="Style45"/>
    <w:basedOn w:val="a"/>
    <w:rsid w:val="0072756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DIV-12">
    <w:name w:val="DIV-12"/>
    <w:basedOn w:val="a"/>
    <w:rsid w:val="0072756B"/>
    <w:pPr>
      <w:widowControl w:val="0"/>
      <w:spacing w:line="312" w:lineRule="auto"/>
      <w:ind w:firstLine="567"/>
      <w:jc w:val="both"/>
    </w:pPr>
  </w:style>
  <w:style w:type="paragraph" w:customStyle="1" w:styleId="DIV-10">
    <w:name w:val="DIV-10"/>
    <w:basedOn w:val="a"/>
    <w:rsid w:val="0072756B"/>
    <w:pPr>
      <w:widowControl w:val="0"/>
      <w:ind w:firstLine="567"/>
      <w:jc w:val="both"/>
    </w:pPr>
    <w:rPr>
      <w:sz w:val="20"/>
      <w:szCs w:val="20"/>
      <w:lang w:eastAsia="zh-CN"/>
    </w:rPr>
  </w:style>
  <w:style w:type="character" w:customStyle="1" w:styleId="1">
    <w:name w:val="Название Знак1"/>
    <w:basedOn w:val="a0"/>
    <w:link w:val="a4"/>
    <w:locked/>
    <w:rsid w:val="0072756B"/>
    <w:rPr>
      <w:sz w:val="28"/>
      <w:szCs w:val="28"/>
      <w:lang w:val="en-US" w:eastAsia="ru-RU"/>
    </w:rPr>
  </w:style>
  <w:style w:type="character" w:customStyle="1" w:styleId="11">
    <w:name w:val="Текст Знак1"/>
    <w:basedOn w:val="a0"/>
    <w:link w:val="a8"/>
    <w:semiHidden/>
    <w:locked/>
    <w:rsid w:val="0072756B"/>
    <w:rPr>
      <w:rFonts w:ascii="Courier New" w:hAnsi="Courier New" w:cs="Courier New"/>
      <w:lang w:eastAsia="zh-CN"/>
    </w:rPr>
  </w:style>
  <w:style w:type="character" w:customStyle="1" w:styleId="FontStyle108">
    <w:name w:val="Font Style108"/>
    <w:rsid w:val="0072756B"/>
    <w:rPr>
      <w:rFonts w:ascii="Times New Roman" w:hAnsi="Times New Roman" w:cs="Times New Roman" w:hint="default"/>
      <w:i/>
      <w:iCs/>
      <w:sz w:val="22"/>
      <w:szCs w:val="22"/>
    </w:rPr>
  </w:style>
  <w:style w:type="character" w:styleId="aa">
    <w:name w:val="Strong"/>
    <w:basedOn w:val="a0"/>
    <w:qFormat/>
    <w:rsid w:val="0072756B"/>
    <w:rPr>
      <w:b/>
      <w:bCs/>
    </w:rPr>
  </w:style>
  <w:style w:type="paragraph" w:styleId="ab">
    <w:name w:val="List Paragraph"/>
    <w:basedOn w:val="a"/>
    <w:uiPriority w:val="34"/>
    <w:qFormat/>
    <w:rsid w:val="006D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756B"/>
    <w:pPr>
      <w:spacing w:before="100" w:beforeAutospacing="1" w:after="100" w:afterAutospacing="1"/>
    </w:pPr>
  </w:style>
  <w:style w:type="paragraph" w:styleId="2">
    <w:name w:val="List Bullet 2"/>
    <w:basedOn w:val="a"/>
    <w:unhideWhenUsed/>
    <w:rsid w:val="0072756B"/>
    <w:pPr>
      <w:numPr>
        <w:numId w:val="1"/>
      </w:numPr>
      <w:contextualSpacing/>
    </w:pPr>
  </w:style>
  <w:style w:type="paragraph" w:styleId="4">
    <w:name w:val="List Bullet 4"/>
    <w:basedOn w:val="a"/>
    <w:autoRedefine/>
    <w:semiHidden/>
    <w:unhideWhenUsed/>
    <w:rsid w:val="0072756B"/>
    <w:pPr>
      <w:numPr>
        <w:numId w:val="2"/>
      </w:numPr>
    </w:pPr>
    <w:rPr>
      <w:sz w:val="28"/>
      <w:szCs w:val="28"/>
    </w:rPr>
  </w:style>
  <w:style w:type="paragraph" w:styleId="a4">
    <w:name w:val="Title"/>
    <w:basedOn w:val="a"/>
    <w:link w:val="1"/>
    <w:qFormat/>
    <w:rsid w:val="0072756B"/>
    <w:pPr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5">
    <w:name w:val="Название Знак"/>
    <w:basedOn w:val="a0"/>
    <w:uiPriority w:val="10"/>
    <w:rsid w:val="00727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с отступом Знак"/>
    <w:aliases w:val="текст Знак"/>
    <w:link w:val="a7"/>
    <w:locked/>
    <w:rsid w:val="0072756B"/>
    <w:rPr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6"/>
    <w:unhideWhenUsed/>
    <w:rsid w:val="0072756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72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1"/>
    <w:semiHidden/>
    <w:unhideWhenUsed/>
    <w:rsid w:val="0072756B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9">
    <w:name w:val="Текст Знак"/>
    <w:basedOn w:val="a0"/>
    <w:uiPriority w:val="99"/>
    <w:semiHidden/>
    <w:rsid w:val="0072756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72756B"/>
    <w:pPr>
      <w:widowControl w:val="0"/>
      <w:spacing w:line="312" w:lineRule="auto"/>
      <w:jc w:val="both"/>
    </w:pPr>
  </w:style>
  <w:style w:type="paragraph" w:customStyle="1" w:styleId="Style45">
    <w:name w:val="Style45"/>
    <w:basedOn w:val="a"/>
    <w:rsid w:val="0072756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DIV-12">
    <w:name w:val="DIV-12"/>
    <w:basedOn w:val="a"/>
    <w:rsid w:val="0072756B"/>
    <w:pPr>
      <w:widowControl w:val="0"/>
      <w:spacing w:line="312" w:lineRule="auto"/>
      <w:ind w:firstLine="567"/>
      <w:jc w:val="both"/>
    </w:pPr>
  </w:style>
  <w:style w:type="paragraph" w:customStyle="1" w:styleId="DIV-10">
    <w:name w:val="DIV-10"/>
    <w:basedOn w:val="a"/>
    <w:rsid w:val="0072756B"/>
    <w:pPr>
      <w:widowControl w:val="0"/>
      <w:ind w:firstLine="567"/>
      <w:jc w:val="both"/>
    </w:pPr>
    <w:rPr>
      <w:sz w:val="20"/>
      <w:szCs w:val="20"/>
      <w:lang w:eastAsia="zh-CN"/>
    </w:rPr>
  </w:style>
  <w:style w:type="character" w:customStyle="1" w:styleId="1">
    <w:name w:val="Название Знак1"/>
    <w:basedOn w:val="a0"/>
    <w:link w:val="a4"/>
    <w:locked/>
    <w:rsid w:val="0072756B"/>
    <w:rPr>
      <w:sz w:val="28"/>
      <w:szCs w:val="28"/>
      <w:lang w:val="en-US" w:eastAsia="ru-RU"/>
    </w:rPr>
  </w:style>
  <w:style w:type="character" w:customStyle="1" w:styleId="11">
    <w:name w:val="Текст Знак1"/>
    <w:basedOn w:val="a0"/>
    <w:link w:val="a8"/>
    <w:semiHidden/>
    <w:locked/>
    <w:rsid w:val="0072756B"/>
    <w:rPr>
      <w:rFonts w:ascii="Courier New" w:hAnsi="Courier New" w:cs="Courier New"/>
      <w:lang w:eastAsia="zh-CN"/>
    </w:rPr>
  </w:style>
  <w:style w:type="character" w:customStyle="1" w:styleId="FontStyle108">
    <w:name w:val="Font Style108"/>
    <w:rsid w:val="0072756B"/>
    <w:rPr>
      <w:rFonts w:ascii="Times New Roman" w:hAnsi="Times New Roman" w:cs="Times New Roman" w:hint="default"/>
      <w:i/>
      <w:iCs/>
      <w:sz w:val="22"/>
      <w:szCs w:val="22"/>
    </w:rPr>
  </w:style>
  <w:style w:type="character" w:styleId="aa">
    <w:name w:val="Strong"/>
    <w:basedOn w:val="a0"/>
    <w:qFormat/>
    <w:rsid w:val="0072756B"/>
    <w:rPr>
      <w:b/>
      <w:bCs/>
    </w:rPr>
  </w:style>
  <w:style w:type="paragraph" w:styleId="ab">
    <w:name w:val="List Paragraph"/>
    <w:basedOn w:val="a"/>
    <w:uiPriority w:val="34"/>
    <w:qFormat/>
    <w:rsid w:val="006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Леонидовна Рохлова</cp:lastModifiedBy>
  <cp:revision>4</cp:revision>
  <dcterms:created xsi:type="dcterms:W3CDTF">2018-06-17T20:23:00Z</dcterms:created>
  <dcterms:modified xsi:type="dcterms:W3CDTF">2018-06-18T07:50:00Z</dcterms:modified>
</cp:coreProperties>
</file>