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A56F71" w:rsidRDefault="00F74410" w:rsidP="00B93996">
      <w:pPr>
        <w:spacing w:line="276" w:lineRule="auto"/>
        <w:jc w:val="center"/>
        <w:rPr>
          <w:b/>
        </w:rPr>
      </w:pPr>
      <w:r>
        <w:rPr>
          <w:b/>
        </w:rPr>
        <w:t>ПРАВА ЧЕЛОВЕКА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175492" w:rsidRDefault="00B93996" w:rsidP="00175492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F74410">
        <w:t>Права человека</w:t>
      </w:r>
      <w:r w:rsidRPr="00B93996">
        <w:t xml:space="preserve">» является </w:t>
      </w:r>
      <w:r w:rsidR="005F59E7">
        <w:t xml:space="preserve">формирование </w:t>
      </w:r>
      <w:r w:rsidR="00175492">
        <w:t>у учащихся правовой грамотности в сфере государственного</w:t>
      </w:r>
      <w:r w:rsidR="00175492">
        <w:t xml:space="preserve"> </w:t>
      </w:r>
      <w:r w:rsidR="00175492">
        <w:t>управления</w:t>
      </w:r>
      <w:r w:rsidR="00175492">
        <w:t>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F74410">
        <w:t>Права человека</w:t>
      </w:r>
      <w:r w:rsidRPr="00B93996">
        <w:rPr>
          <w:bCs/>
        </w:rPr>
        <w:t>»:</w:t>
      </w:r>
    </w:p>
    <w:p w:rsidR="00175492" w:rsidRDefault="00175492" w:rsidP="00175492">
      <w:pPr>
        <w:spacing w:line="240" w:lineRule="exact"/>
        <w:ind w:firstLine="567"/>
        <w:jc w:val="both"/>
      </w:pPr>
      <w:r>
        <w:t xml:space="preserve">- </w:t>
      </w:r>
      <w:r w:rsidR="00A333C3">
        <w:t>формирование</w:t>
      </w:r>
      <w:r>
        <w:t xml:space="preserve"> умений ориентироваться в административно-правовых</w:t>
      </w:r>
      <w:r>
        <w:t xml:space="preserve"> </w:t>
      </w:r>
      <w:r>
        <w:t>нормативных актах;</w:t>
      </w:r>
    </w:p>
    <w:p w:rsidR="00175492" w:rsidRDefault="00A333C3" w:rsidP="00175492">
      <w:pPr>
        <w:spacing w:line="240" w:lineRule="exact"/>
        <w:ind w:firstLine="567"/>
        <w:jc w:val="both"/>
      </w:pPr>
      <w:r>
        <w:t>-</w:t>
      </w:r>
      <w:r w:rsidR="00175492">
        <w:t xml:space="preserve"> формирование умений составлять различные документы при обращении в</w:t>
      </w:r>
      <w:r>
        <w:t xml:space="preserve"> </w:t>
      </w:r>
      <w:r w:rsidR="00175492">
        <w:t>государственные и иные организации (заявления, предложения, жалобы);</w:t>
      </w:r>
    </w:p>
    <w:p w:rsidR="00175492" w:rsidRDefault="00A333C3" w:rsidP="00175492">
      <w:pPr>
        <w:spacing w:line="240" w:lineRule="exact"/>
        <w:ind w:firstLine="567"/>
        <w:jc w:val="both"/>
      </w:pPr>
      <w:r>
        <w:t>-</w:t>
      </w:r>
      <w:r w:rsidR="00175492">
        <w:t xml:space="preserve"> формирование умений законными способами защищать нарушенные</w:t>
      </w:r>
      <w:r>
        <w:t xml:space="preserve"> административные права;</w:t>
      </w:r>
    </w:p>
    <w:p w:rsidR="00175492" w:rsidRDefault="00A333C3" w:rsidP="00175492">
      <w:pPr>
        <w:spacing w:line="240" w:lineRule="exact"/>
        <w:ind w:firstLine="567"/>
        <w:jc w:val="both"/>
      </w:pPr>
      <w:r>
        <w:t>-</w:t>
      </w:r>
      <w:r w:rsidR="00175492">
        <w:t xml:space="preserve"> формирование юридического мировоззрения, опирающегося на принципы</w:t>
      </w:r>
      <w:r>
        <w:t xml:space="preserve"> </w:t>
      </w:r>
      <w:r w:rsidR="00175492">
        <w:t>демократического, правового и социального государства.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615F81" w:rsidRDefault="00615F81" w:rsidP="00615F81">
      <w:pPr>
        <w:widowControl w:val="0"/>
        <w:spacing w:line="240" w:lineRule="exact"/>
        <w:ind w:firstLine="567"/>
        <w:jc w:val="both"/>
      </w:pPr>
      <w:r>
        <w:t xml:space="preserve">- </w:t>
      </w:r>
      <w:r>
        <w:t>основы конституционного строя;</w:t>
      </w:r>
    </w:p>
    <w:p w:rsidR="00615F81" w:rsidRDefault="00615F81" w:rsidP="00615F81">
      <w:pPr>
        <w:widowControl w:val="0"/>
        <w:spacing w:line="240" w:lineRule="exact"/>
        <w:ind w:firstLine="567"/>
        <w:jc w:val="both"/>
      </w:pPr>
      <w:r>
        <w:t>-</w:t>
      </w:r>
      <w:r>
        <w:t xml:space="preserve"> о путях приобретения, утраты гражданства;</w:t>
      </w:r>
    </w:p>
    <w:p w:rsidR="00615F81" w:rsidRDefault="00615F81" w:rsidP="00615F81">
      <w:pPr>
        <w:widowControl w:val="0"/>
        <w:spacing w:line="240" w:lineRule="exact"/>
        <w:ind w:firstLine="567"/>
        <w:jc w:val="both"/>
      </w:pPr>
      <w:r>
        <w:t>-</w:t>
      </w:r>
      <w:r>
        <w:t xml:space="preserve"> устройство и нормативные основы функционирования избирательной системы,</w:t>
      </w:r>
      <w:r>
        <w:t xml:space="preserve"> </w:t>
      </w:r>
      <w:r>
        <w:t>конституционного суда;</w:t>
      </w:r>
    </w:p>
    <w:p w:rsidR="00615F81" w:rsidRDefault="00615F81" w:rsidP="00615F81">
      <w:pPr>
        <w:widowControl w:val="0"/>
        <w:spacing w:line="240" w:lineRule="exact"/>
        <w:ind w:firstLine="567"/>
        <w:jc w:val="both"/>
      </w:pPr>
      <w:r>
        <w:t>-</w:t>
      </w:r>
      <w:r>
        <w:t xml:space="preserve"> конституционные принципы основных прав и свобод человека;</w:t>
      </w:r>
    </w:p>
    <w:p w:rsidR="00615F81" w:rsidRDefault="00615F81" w:rsidP="00615F81">
      <w:pPr>
        <w:widowControl w:val="0"/>
        <w:spacing w:line="240" w:lineRule="exact"/>
        <w:ind w:firstLine="567"/>
        <w:jc w:val="both"/>
      </w:pPr>
      <w:r>
        <w:t>-</w:t>
      </w:r>
      <w:r>
        <w:t xml:space="preserve"> механизм реализации основных прав и свобод.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A333C3" w:rsidRDefault="00A333C3" w:rsidP="00A333C3">
      <w:pPr>
        <w:widowControl w:val="0"/>
        <w:spacing w:line="240" w:lineRule="exact"/>
        <w:ind w:firstLine="567"/>
        <w:jc w:val="both"/>
      </w:pPr>
      <w:r>
        <w:t xml:space="preserve">- </w:t>
      </w:r>
      <w:r>
        <w:t>свободно ориентироваться в системе высших и региональных органов</w:t>
      </w:r>
      <w:r>
        <w:t xml:space="preserve"> </w:t>
      </w:r>
      <w:r>
        <w:t>государственной власти, органов местного самоуправления, в их формировании и</w:t>
      </w:r>
      <w:r>
        <w:t xml:space="preserve"> </w:t>
      </w:r>
      <w:r>
        <w:t>компетенции;</w:t>
      </w:r>
    </w:p>
    <w:p w:rsidR="00A333C3" w:rsidRDefault="00A333C3" w:rsidP="00A333C3">
      <w:pPr>
        <w:widowControl w:val="0"/>
        <w:spacing w:line="240" w:lineRule="exact"/>
        <w:ind w:firstLine="567"/>
        <w:jc w:val="both"/>
      </w:pPr>
      <w:r>
        <w:t>-</w:t>
      </w:r>
      <w:r>
        <w:t xml:space="preserve"> оперативно находить нормативно-правовые акты и применять </w:t>
      </w:r>
      <w:r>
        <w:t xml:space="preserve">их </w:t>
      </w:r>
      <w:r>
        <w:t>для целей</w:t>
      </w:r>
      <w:r>
        <w:t xml:space="preserve"> </w:t>
      </w:r>
      <w:r>
        <w:t>профессиональной деятельности;</w:t>
      </w:r>
    </w:p>
    <w:p w:rsidR="00A333C3" w:rsidRDefault="00A333C3" w:rsidP="00A333C3">
      <w:pPr>
        <w:widowControl w:val="0"/>
        <w:spacing w:line="240" w:lineRule="exact"/>
        <w:ind w:firstLine="567"/>
        <w:jc w:val="both"/>
      </w:pPr>
      <w:r>
        <w:t>-</w:t>
      </w:r>
      <w:r>
        <w:t xml:space="preserve"> составлять различные документы при обращении в государственные органы;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ориентироваться в базовых административно-правовых нормативных актах;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решать конкретные жизненные ситуации, связанные с нарушением</w:t>
      </w:r>
      <w:r>
        <w:t xml:space="preserve"> </w:t>
      </w:r>
      <w:r w:rsidR="00A333C3">
        <w:t>административных прав, путем применения норм административного права;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грамотно составлять различные документы при обращении в государственные и</w:t>
      </w:r>
      <w:r>
        <w:t xml:space="preserve"> </w:t>
      </w:r>
      <w:r w:rsidR="00A333C3">
        <w:t>иные организации (заявления, предложения, жалобы).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 xml:space="preserve">- </w:t>
      </w:r>
      <w:r w:rsidR="00A333C3">
        <w:t>информацией об основах устройства системы государственного и</w:t>
      </w:r>
      <w:r>
        <w:t xml:space="preserve"> </w:t>
      </w:r>
      <w:r w:rsidR="00A333C3">
        <w:t>муниципального управления в России;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навыками анализа политической и управленческой информации;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приемами ведения дискуссии и отстаивания собственного мнения;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навыками самостоятельного принятия решений по вопросам совершенствования</w:t>
      </w:r>
      <w:r>
        <w:t xml:space="preserve"> </w:t>
      </w:r>
      <w:r w:rsidR="00A333C3">
        <w:t>организации и осуществления государственного управления;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правовой терминологией;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навыками применения законодательства при решении практических задач</w:t>
      </w:r>
      <w:r>
        <w:t xml:space="preserve"> </w:t>
      </w:r>
      <w:r w:rsidR="00A333C3">
        <w:t>государственного и муниципального управления;</w:t>
      </w:r>
    </w:p>
    <w:p w:rsidR="00A333C3" w:rsidRDefault="00D818B8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навыками самостоятельной, творческой работы; умением организовать свой</w:t>
      </w:r>
      <w:r>
        <w:t xml:space="preserve"> </w:t>
      </w:r>
      <w:r w:rsidR="00A333C3">
        <w:t>труд; способностью порождать новые идеи, находить подходы к их реализации;</w:t>
      </w:r>
    </w:p>
    <w:p w:rsidR="00A333C3" w:rsidRDefault="00784C55" w:rsidP="00A333C3">
      <w:pPr>
        <w:widowControl w:val="0"/>
        <w:spacing w:line="240" w:lineRule="exact"/>
        <w:ind w:firstLine="567"/>
        <w:jc w:val="both"/>
      </w:pPr>
      <w:r>
        <w:t>-</w:t>
      </w:r>
      <w:r w:rsidR="00A333C3">
        <w:t xml:space="preserve"> навыками получения актуальной информации по проблемам государственного и</w:t>
      </w:r>
      <w:r>
        <w:t xml:space="preserve"> </w:t>
      </w:r>
      <w:r w:rsidR="00A333C3">
        <w:t>муниципального управления из различных типов источников, включая Интернет.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Конституционное право как отрасль права и как наука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Источники Конституционного права РФ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Основы конституционного строя Российской Федерации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Федеративное устройство России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Конституционный статус субъектов РФ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Правовой статус личности: понятие и виды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Гражданство РФ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lastRenderedPageBreak/>
        <w:t>Основные права, свободы и об</w:t>
      </w:r>
      <w:r w:rsidR="00784C55">
        <w:rPr>
          <w:bCs/>
        </w:rPr>
        <w:t>язанности человека и гражданина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Защита конституционных прав и свобод граждан Российской Федерации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Судебная власть в РФ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Административное право в системе права России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Обращение граждан в государственные и иные организации (заявления,</w:t>
      </w:r>
      <w:r w:rsidR="00784C55">
        <w:rPr>
          <w:bCs/>
        </w:rPr>
        <w:t xml:space="preserve"> </w:t>
      </w:r>
      <w:r w:rsidRPr="00C907F9">
        <w:rPr>
          <w:bCs/>
        </w:rPr>
        <w:t>предложения, жалобы)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Административное правонарушение и административная ответственность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Административно-процессуальная деятельность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Административно-правовое регулирование в области экономики</w:t>
      </w:r>
    </w:p>
    <w:p w:rsidR="00C907F9" w:rsidRPr="00C907F9" w:rsidRDefault="00C907F9" w:rsidP="00C907F9">
      <w:pPr>
        <w:spacing w:line="240" w:lineRule="exact"/>
        <w:ind w:firstLine="709"/>
        <w:jc w:val="both"/>
        <w:rPr>
          <w:bCs/>
        </w:rPr>
      </w:pPr>
      <w:r w:rsidRPr="00C907F9">
        <w:rPr>
          <w:bCs/>
        </w:rPr>
        <w:t>Административно-правовое регулирование в области социального развития и культуры</w:t>
      </w:r>
    </w:p>
    <w:p w:rsidR="00424231" w:rsidRDefault="00C907F9" w:rsidP="00C907F9">
      <w:pPr>
        <w:spacing w:line="240" w:lineRule="exact"/>
        <w:ind w:firstLine="709"/>
        <w:jc w:val="both"/>
        <w:rPr>
          <w:bCs/>
        </w:rPr>
      </w:pPr>
      <w:bookmarkStart w:id="0" w:name="_GoBack"/>
      <w:bookmarkEnd w:id="0"/>
      <w:r w:rsidRPr="00C907F9">
        <w:rPr>
          <w:bCs/>
        </w:rPr>
        <w:t>Государственное управление административно-политической сферой</w:t>
      </w:r>
    </w:p>
    <w:p w:rsidR="00424231" w:rsidRDefault="00424231" w:rsidP="007D6DC5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7062B"/>
    <w:rsid w:val="00086B0F"/>
    <w:rsid w:val="00095CF2"/>
    <w:rsid w:val="000B1A63"/>
    <w:rsid w:val="000E6D6E"/>
    <w:rsid w:val="00105E06"/>
    <w:rsid w:val="001064B0"/>
    <w:rsid w:val="00132F70"/>
    <w:rsid w:val="00140430"/>
    <w:rsid w:val="00154204"/>
    <w:rsid w:val="001648CC"/>
    <w:rsid w:val="001654A4"/>
    <w:rsid w:val="00170A61"/>
    <w:rsid w:val="00175492"/>
    <w:rsid w:val="001C670B"/>
    <w:rsid w:val="001D678F"/>
    <w:rsid w:val="001E1D85"/>
    <w:rsid w:val="001F2D01"/>
    <w:rsid w:val="001F7C62"/>
    <w:rsid w:val="00217D92"/>
    <w:rsid w:val="00221553"/>
    <w:rsid w:val="0024402E"/>
    <w:rsid w:val="0024483D"/>
    <w:rsid w:val="002523EF"/>
    <w:rsid w:val="00264513"/>
    <w:rsid w:val="00276823"/>
    <w:rsid w:val="00295436"/>
    <w:rsid w:val="002971D0"/>
    <w:rsid w:val="002A7317"/>
    <w:rsid w:val="002B6942"/>
    <w:rsid w:val="002E6B9E"/>
    <w:rsid w:val="002E7378"/>
    <w:rsid w:val="00303535"/>
    <w:rsid w:val="00305346"/>
    <w:rsid w:val="00344FC1"/>
    <w:rsid w:val="003462CD"/>
    <w:rsid w:val="0037204D"/>
    <w:rsid w:val="00390830"/>
    <w:rsid w:val="003960E5"/>
    <w:rsid w:val="003A376B"/>
    <w:rsid w:val="003B0206"/>
    <w:rsid w:val="003D5A8A"/>
    <w:rsid w:val="003E20BE"/>
    <w:rsid w:val="00403D97"/>
    <w:rsid w:val="00424231"/>
    <w:rsid w:val="0044450B"/>
    <w:rsid w:val="0044654A"/>
    <w:rsid w:val="0044756F"/>
    <w:rsid w:val="00461BD4"/>
    <w:rsid w:val="004769CF"/>
    <w:rsid w:val="004829F3"/>
    <w:rsid w:val="00487C0C"/>
    <w:rsid w:val="00487E48"/>
    <w:rsid w:val="004A5C4C"/>
    <w:rsid w:val="004B540C"/>
    <w:rsid w:val="004C3EC5"/>
    <w:rsid w:val="004C4514"/>
    <w:rsid w:val="005135F3"/>
    <w:rsid w:val="005330F0"/>
    <w:rsid w:val="0053678B"/>
    <w:rsid w:val="00550BBF"/>
    <w:rsid w:val="0058628C"/>
    <w:rsid w:val="005A3D0F"/>
    <w:rsid w:val="005B3C21"/>
    <w:rsid w:val="005C0D5B"/>
    <w:rsid w:val="005C327B"/>
    <w:rsid w:val="005C5799"/>
    <w:rsid w:val="005E0E71"/>
    <w:rsid w:val="005F59E7"/>
    <w:rsid w:val="0061409B"/>
    <w:rsid w:val="00615F81"/>
    <w:rsid w:val="00616A15"/>
    <w:rsid w:val="00647321"/>
    <w:rsid w:val="00647DE4"/>
    <w:rsid w:val="0068002F"/>
    <w:rsid w:val="006801F1"/>
    <w:rsid w:val="006812E5"/>
    <w:rsid w:val="006D0B59"/>
    <w:rsid w:val="006F4E4F"/>
    <w:rsid w:val="00704F0E"/>
    <w:rsid w:val="0071006D"/>
    <w:rsid w:val="007103F6"/>
    <w:rsid w:val="00721005"/>
    <w:rsid w:val="0072506D"/>
    <w:rsid w:val="007332CF"/>
    <w:rsid w:val="00784C55"/>
    <w:rsid w:val="007905D3"/>
    <w:rsid w:val="007914D8"/>
    <w:rsid w:val="007A6374"/>
    <w:rsid w:val="007B1479"/>
    <w:rsid w:val="007D6DC5"/>
    <w:rsid w:val="007E565F"/>
    <w:rsid w:val="00811248"/>
    <w:rsid w:val="0081175A"/>
    <w:rsid w:val="00824FFA"/>
    <w:rsid w:val="008537A7"/>
    <w:rsid w:val="008638C1"/>
    <w:rsid w:val="008A5D85"/>
    <w:rsid w:val="008E7EDB"/>
    <w:rsid w:val="008F1B4A"/>
    <w:rsid w:val="00922330"/>
    <w:rsid w:val="00941D5D"/>
    <w:rsid w:val="00946740"/>
    <w:rsid w:val="00950DC2"/>
    <w:rsid w:val="00962EFE"/>
    <w:rsid w:val="009660F8"/>
    <w:rsid w:val="0097494C"/>
    <w:rsid w:val="00984A2E"/>
    <w:rsid w:val="009861A2"/>
    <w:rsid w:val="009925F3"/>
    <w:rsid w:val="009932F3"/>
    <w:rsid w:val="009C6227"/>
    <w:rsid w:val="009D19F8"/>
    <w:rsid w:val="009D4F5A"/>
    <w:rsid w:val="00A333C3"/>
    <w:rsid w:val="00A56F71"/>
    <w:rsid w:val="00A61031"/>
    <w:rsid w:val="00A713F1"/>
    <w:rsid w:val="00AA10CA"/>
    <w:rsid w:val="00AD38D9"/>
    <w:rsid w:val="00AE3F52"/>
    <w:rsid w:val="00AF5E60"/>
    <w:rsid w:val="00B0717B"/>
    <w:rsid w:val="00B5691A"/>
    <w:rsid w:val="00B745E4"/>
    <w:rsid w:val="00B93996"/>
    <w:rsid w:val="00BF39DF"/>
    <w:rsid w:val="00BF4157"/>
    <w:rsid w:val="00C16963"/>
    <w:rsid w:val="00C907F9"/>
    <w:rsid w:val="00CA7D16"/>
    <w:rsid w:val="00CC798B"/>
    <w:rsid w:val="00CD2D4F"/>
    <w:rsid w:val="00CD30AB"/>
    <w:rsid w:val="00CE3143"/>
    <w:rsid w:val="00CE51ED"/>
    <w:rsid w:val="00CF0A29"/>
    <w:rsid w:val="00D05F0D"/>
    <w:rsid w:val="00D17994"/>
    <w:rsid w:val="00D23406"/>
    <w:rsid w:val="00D36F49"/>
    <w:rsid w:val="00D51411"/>
    <w:rsid w:val="00D7275C"/>
    <w:rsid w:val="00D818B8"/>
    <w:rsid w:val="00DC4462"/>
    <w:rsid w:val="00DD75D0"/>
    <w:rsid w:val="00DE4F9F"/>
    <w:rsid w:val="00E3680A"/>
    <w:rsid w:val="00E607F6"/>
    <w:rsid w:val="00E6282E"/>
    <w:rsid w:val="00EA59DA"/>
    <w:rsid w:val="00EC14E6"/>
    <w:rsid w:val="00EC664E"/>
    <w:rsid w:val="00ED7F21"/>
    <w:rsid w:val="00F1466B"/>
    <w:rsid w:val="00F27C61"/>
    <w:rsid w:val="00F42B2B"/>
    <w:rsid w:val="00F51B56"/>
    <w:rsid w:val="00F715B6"/>
    <w:rsid w:val="00F74410"/>
    <w:rsid w:val="00F810C8"/>
    <w:rsid w:val="00F90589"/>
    <w:rsid w:val="00FA21D1"/>
    <w:rsid w:val="00FA6C44"/>
    <w:rsid w:val="00FA7790"/>
    <w:rsid w:val="00FB034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4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3137</Characters>
  <Application>Microsoft Office Word</Application>
  <DocSecurity>0</DocSecurity>
  <Lines>112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9</cp:revision>
  <dcterms:created xsi:type="dcterms:W3CDTF">2018-05-22T14:02:00Z</dcterms:created>
  <dcterms:modified xsi:type="dcterms:W3CDTF">2018-05-22T14:33:00Z</dcterms:modified>
</cp:coreProperties>
</file>