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7F" w:rsidRPr="00A97EB8" w:rsidRDefault="004029DC">
      <w:pPr>
        <w:jc w:val="center"/>
        <w:rPr>
          <w:sz w:val="24"/>
          <w:szCs w:val="24"/>
        </w:rPr>
      </w:pPr>
      <w:r w:rsidRPr="00A97EB8">
        <w:rPr>
          <w:b/>
          <w:sz w:val="24"/>
          <w:szCs w:val="24"/>
        </w:rPr>
        <w:t>Аннотация рабочей программы дисциплины</w:t>
      </w:r>
    </w:p>
    <w:p w:rsidR="0034377F" w:rsidRPr="00A97EB8" w:rsidRDefault="004029DC">
      <w:pPr>
        <w:widowControl w:val="0"/>
        <w:jc w:val="center"/>
        <w:rPr>
          <w:sz w:val="24"/>
          <w:szCs w:val="24"/>
        </w:rPr>
      </w:pPr>
      <w:r w:rsidRPr="00A97EB8">
        <w:rPr>
          <w:b/>
          <w:sz w:val="24"/>
          <w:szCs w:val="24"/>
        </w:rPr>
        <w:t>«История зарубежного искусства»</w:t>
      </w:r>
    </w:p>
    <w:p w:rsidR="0034377F" w:rsidRPr="00A97EB8" w:rsidRDefault="004029DC">
      <w:pPr>
        <w:jc w:val="center"/>
        <w:rPr>
          <w:sz w:val="24"/>
          <w:szCs w:val="24"/>
        </w:rPr>
      </w:pPr>
      <w:r w:rsidRPr="00A97EB8">
        <w:rPr>
          <w:sz w:val="24"/>
          <w:szCs w:val="24"/>
        </w:rPr>
        <w:t>Направление подготовки 54.03.04 «Реставрация»</w:t>
      </w:r>
    </w:p>
    <w:p w:rsidR="0034377F" w:rsidRPr="00A97EB8" w:rsidRDefault="004029DC">
      <w:pPr>
        <w:jc w:val="center"/>
        <w:rPr>
          <w:sz w:val="24"/>
          <w:szCs w:val="24"/>
        </w:rPr>
      </w:pPr>
      <w:r w:rsidRPr="00A97EB8">
        <w:rPr>
          <w:sz w:val="24"/>
          <w:szCs w:val="24"/>
        </w:rPr>
        <w:t>Направленность (профиль) – «Реставрация живописи»</w:t>
      </w:r>
    </w:p>
    <w:p w:rsidR="0034377F" w:rsidRPr="00A97EB8" w:rsidRDefault="009A1346">
      <w:pPr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  <w:r w:rsidR="004029DC" w:rsidRPr="00A97EB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4029DC" w:rsidRPr="00A97EB8">
        <w:rPr>
          <w:sz w:val="24"/>
          <w:szCs w:val="24"/>
        </w:rPr>
        <w:t>бакалавр</w:t>
      </w:r>
    </w:p>
    <w:p w:rsidR="0034377F" w:rsidRPr="00A97EB8" w:rsidRDefault="004029DC">
      <w:pPr>
        <w:ind w:firstLine="567"/>
        <w:jc w:val="both"/>
        <w:rPr>
          <w:sz w:val="24"/>
          <w:szCs w:val="24"/>
        </w:rPr>
      </w:pPr>
      <w:r w:rsidRPr="00A97EB8">
        <w:rPr>
          <w:b/>
          <w:sz w:val="24"/>
          <w:szCs w:val="24"/>
        </w:rPr>
        <w:t>Цель дисциплины</w:t>
      </w:r>
      <w:r w:rsidRPr="00A97EB8">
        <w:rPr>
          <w:sz w:val="24"/>
          <w:szCs w:val="24"/>
        </w:rPr>
        <w:t xml:space="preserve"> «История зарубежного искусства» – теоретическое и историческое осмысление зарубежного искусства как феномена культуры. Задачи </w:t>
      </w:r>
    </w:p>
    <w:p w:rsidR="0034377F" w:rsidRPr="00A97EB8" w:rsidRDefault="004029DC">
      <w:pPr>
        <w:widowControl w:val="0"/>
        <w:ind w:firstLine="454"/>
        <w:jc w:val="both"/>
        <w:rPr>
          <w:sz w:val="24"/>
          <w:szCs w:val="24"/>
        </w:rPr>
      </w:pPr>
      <w:r w:rsidRPr="00A97EB8">
        <w:rPr>
          <w:sz w:val="24"/>
          <w:szCs w:val="24"/>
        </w:rPr>
        <w:t xml:space="preserve">– выявление культурно-исторического контекста и смысловых связей между искусством и другими формами культуры; </w:t>
      </w:r>
    </w:p>
    <w:p w:rsidR="0034377F" w:rsidRPr="00A97EB8" w:rsidRDefault="004029DC">
      <w:pPr>
        <w:widowControl w:val="0"/>
        <w:ind w:firstLine="454"/>
        <w:jc w:val="both"/>
        <w:rPr>
          <w:sz w:val="24"/>
          <w:szCs w:val="24"/>
        </w:rPr>
      </w:pPr>
      <w:r w:rsidRPr="00A97EB8">
        <w:rPr>
          <w:sz w:val="24"/>
          <w:szCs w:val="24"/>
        </w:rPr>
        <w:t xml:space="preserve">- формирование у студентов знаний по теории и истории зарубежного искусства; </w:t>
      </w:r>
    </w:p>
    <w:p w:rsidR="0034377F" w:rsidRPr="00A97EB8" w:rsidRDefault="004029DC">
      <w:pPr>
        <w:widowControl w:val="0"/>
        <w:ind w:firstLine="454"/>
        <w:jc w:val="both"/>
        <w:rPr>
          <w:sz w:val="24"/>
          <w:szCs w:val="24"/>
        </w:rPr>
      </w:pPr>
      <w:r w:rsidRPr="00A97EB8">
        <w:rPr>
          <w:sz w:val="24"/>
          <w:szCs w:val="24"/>
        </w:rPr>
        <w:t xml:space="preserve">-понимание основных литературных направлений, методов, жанров, представлений о периодизации истории зарубежного искусства, национального своеобразия искусства западноевропейских стран; </w:t>
      </w:r>
    </w:p>
    <w:p w:rsidR="0034377F" w:rsidRPr="00A97EB8" w:rsidRDefault="004029DC">
      <w:pPr>
        <w:widowControl w:val="0"/>
        <w:ind w:firstLine="454"/>
        <w:jc w:val="both"/>
        <w:rPr>
          <w:sz w:val="24"/>
          <w:szCs w:val="24"/>
        </w:rPr>
      </w:pPr>
      <w:r w:rsidRPr="00A97EB8">
        <w:rPr>
          <w:sz w:val="24"/>
          <w:szCs w:val="24"/>
        </w:rPr>
        <w:t>- выработка навыков анализа произведений искусства в контексте истории и философии культуры.</w:t>
      </w:r>
    </w:p>
    <w:p w:rsidR="0034377F" w:rsidRPr="00A97EB8" w:rsidRDefault="004029DC">
      <w:pPr>
        <w:widowControl w:val="0"/>
        <w:ind w:firstLine="567"/>
        <w:jc w:val="both"/>
        <w:rPr>
          <w:sz w:val="24"/>
          <w:szCs w:val="24"/>
        </w:rPr>
      </w:pPr>
      <w:r w:rsidRPr="00A97EB8">
        <w:rPr>
          <w:b/>
          <w:sz w:val="24"/>
          <w:szCs w:val="24"/>
        </w:rPr>
        <w:t>Основные задачи</w:t>
      </w:r>
      <w:r w:rsidRPr="00A97EB8">
        <w:rPr>
          <w:sz w:val="24"/>
          <w:szCs w:val="24"/>
        </w:rPr>
        <w:t xml:space="preserve"> </w:t>
      </w:r>
      <w:r w:rsidRPr="00A97EB8">
        <w:rPr>
          <w:b/>
          <w:sz w:val="24"/>
          <w:szCs w:val="24"/>
        </w:rPr>
        <w:t>дисциплины</w:t>
      </w:r>
      <w:r w:rsidRPr="00A97EB8">
        <w:rPr>
          <w:sz w:val="24"/>
          <w:szCs w:val="24"/>
        </w:rPr>
        <w:t xml:space="preserve"> «История зарубежного искусства»: </w:t>
      </w:r>
    </w:p>
    <w:p w:rsidR="0034377F" w:rsidRPr="00A97EB8" w:rsidRDefault="004029DC">
      <w:pPr>
        <w:widowControl w:val="0"/>
        <w:ind w:firstLine="567"/>
        <w:jc w:val="both"/>
        <w:rPr>
          <w:sz w:val="24"/>
          <w:szCs w:val="24"/>
        </w:rPr>
      </w:pPr>
      <w:r w:rsidRPr="00A97EB8">
        <w:rPr>
          <w:sz w:val="24"/>
          <w:szCs w:val="24"/>
        </w:rPr>
        <w:t>- Познакомить студентов с основными этапами развития зарубежного искусства и культуры;</w:t>
      </w:r>
    </w:p>
    <w:p w:rsidR="0034377F" w:rsidRPr="00A97EB8" w:rsidRDefault="00AC696E">
      <w:pPr>
        <w:widowControl w:val="0"/>
        <w:jc w:val="both"/>
        <w:rPr>
          <w:sz w:val="24"/>
          <w:szCs w:val="24"/>
        </w:rPr>
      </w:pPr>
      <w:r w:rsidRPr="00A97EB8">
        <w:rPr>
          <w:sz w:val="24"/>
          <w:szCs w:val="24"/>
        </w:rPr>
        <w:t xml:space="preserve">  </w:t>
      </w:r>
      <w:r w:rsidR="004029DC" w:rsidRPr="00A97EB8">
        <w:rPr>
          <w:sz w:val="24"/>
          <w:szCs w:val="24"/>
        </w:rPr>
        <w:t>- Обозначить выдающиеся архитектурные памятники и произведения изобразительного искусства на всех этапах развития;</w:t>
      </w:r>
    </w:p>
    <w:p w:rsidR="0034377F" w:rsidRPr="00A97EB8" w:rsidRDefault="00AC696E">
      <w:pPr>
        <w:rPr>
          <w:sz w:val="24"/>
          <w:szCs w:val="24"/>
        </w:rPr>
      </w:pPr>
      <w:r w:rsidRPr="00A97EB8">
        <w:rPr>
          <w:sz w:val="24"/>
          <w:szCs w:val="24"/>
        </w:rPr>
        <w:t xml:space="preserve">  </w:t>
      </w:r>
      <w:r w:rsidR="004029DC" w:rsidRPr="00A97EB8">
        <w:rPr>
          <w:sz w:val="24"/>
          <w:szCs w:val="24"/>
        </w:rPr>
        <w:t>- Отметить нравственно-эстетические критерии в оценке художественных явлений зарубежного искусства;</w:t>
      </w:r>
    </w:p>
    <w:p w:rsidR="0034377F" w:rsidRPr="00A97EB8" w:rsidRDefault="004029DC">
      <w:pPr>
        <w:ind w:firstLine="656"/>
        <w:rPr>
          <w:sz w:val="24"/>
          <w:szCs w:val="24"/>
        </w:rPr>
      </w:pPr>
      <w:r w:rsidRPr="00A97EB8">
        <w:rPr>
          <w:sz w:val="24"/>
          <w:szCs w:val="24"/>
        </w:rPr>
        <w:t>- Проследить развитие художественных стилей и их преломление в творчестве выдающихся мастеров;</w:t>
      </w:r>
    </w:p>
    <w:p w:rsidR="0034377F" w:rsidRPr="00A97EB8" w:rsidRDefault="004029DC">
      <w:pPr>
        <w:widowControl w:val="0"/>
        <w:ind w:firstLine="507"/>
        <w:jc w:val="both"/>
        <w:rPr>
          <w:b/>
          <w:sz w:val="24"/>
          <w:szCs w:val="24"/>
        </w:rPr>
      </w:pPr>
      <w:r w:rsidRPr="00A97EB8">
        <w:rPr>
          <w:b/>
          <w:sz w:val="24"/>
          <w:szCs w:val="24"/>
        </w:rPr>
        <w:t>Содержание дисциплины:</w:t>
      </w:r>
    </w:p>
    <w:p w:rsidR="0034377F" w:rsidRPr="00A97EB8" w:rsidRDefault="004029DC">
      <w:pPr>
        <w:widowControl w:val="0"/>
        <w:jc w:val="center"/>
        <w:rPr>
          <w:sz w:val="24"/>
          <w:szCs w:val="24"/>
        </w:rPr>
      </w:pPr>
      <w:r w:rsidRPr="00A97EB8">
        <w:rPr>
          <w:sz w:val="24"/>
          <w:szCs w:val="24"/>
        </w:rPr>
        <w:t>Раздел I. Общие вопросы истории искусства. Древний мир. Средневековье. Возрождение.</w:t>
      </w:r>
    </w:p>
    <w:p w:rsidR="0034377F" w:rsidRPr="00A97EB8" w:rsidRDefault="004029DC">
      <w:pPr>
        <w:widowControl w:val="0"/>
        <w:rPr>
          <w:sz w:val="24"/>
          <w:szCs w:val="24"/>
        </w:rPr>
      </w:pPr>
      <w:r w:rsidRPr="00A97EB8">
        <w:rPr>
          <w:sz w:val="24"/>
          <w:szCs w:val="24"/>
        </w:rPr>
        <w:t>Тема 1 .Искусство в системе культуры</w:t>
      </w:r>
    </w:p>
    <w:p w:rsidR="0034377F" w:rsidRPr="00A97EB8" w:rsidRDefault="004029DC">
      <w:pPr>
        <w:widowControl w:val="0"/>
        <w:rPr>
          <w:sz w:val="24"/>
          <w:szCs w:val="24"/>
        </w:rPr>
      </w:pPr>
      <w:r w:rsidRPr="00A97EB8">
        <w:rPr>
          <w:sz w:val="24"/>
          <w:szCs w:val="24"/>
        </w:rPr>
        <w:t>Тема 2. Особенности художественного образа</w:t>
      </w:r>
    </w:p>
    <w:p w:rsidR="0034377F" w:rsidRPr="00A97EB8" w:rsidRDefault="004029DC">
      <w:pPr>
        <w:widowControl w:val="0"/>
        <w:rPr>
          <w:sz w:val="24"/>
          <w:szCs w:val="24"/>
        </w:rPr>
      </w:pPr>
      <w:r w:rsidRPr="00A97EB8">
        <w:rPr>
          <w:sz w:val="24"/>
          <w:szCs w:val="24"/>
        </w:rPr>
        <w:t>Тема 3. Классификация видов искусства</w:t>
      </w:r>
    </w:p>
    <w:p w:rsidR="0034377F" w:rsidRPr="00A97EB8" w:rsidRDefault="004029DC">
      <w:pPr>
        <w:widowControl w:val="0"/>
        <w:rPr>
          <w:sz w:val="24"/>
          <w:szCs w:val="24"/>
        </w:rPr>
      </w:pPr>
      <w:r w:rsidRPr="00A97EB8">
        <w:rPr>
          <w:sz w:val="24"/>
          <w:szCs w:val="24"/>
        </w:rPr>
        <w:t>Тема 4. Жанры изобразительных искусств</w:t>
      </w:r>
    </w:p>
    <w:p w:rsidR="0034377F" w:rsidRPr="00A97EB8" w:rsidRDefault="004029DC">
      <w:pPr>
        <w:widowControl w:val="0"/>
        <w:rPr>
          <w:sz w:val="24"/>
          <w:szCs w:val="24"/>
        </w:rPr>
      </w:pPr>
      <w:r w:rsidRPr="00A97EB8">
        <w:rPr>
          <w:sz w:val="24"/>
          <w:szCs w:val="24"/>
        </w:rPr>
        <w:t>Тема 5. Роль и значение художественного наследия</w:t>
      </w:r>
    </w:p>
    <w:p w:rsidR="0034377F" w:rsidRPr="00A97EB8" w:rsidRDefault="004029DC">
      <w:pPr>
        <w:widowControl w:val="0"/>
        <w:rPr>
          <w:sz w:val="24"/>
          <w:szCs w:val="24"/>
        </w:rPr>
      </w:pPr>
      <w:r w:rsidRPr="00A97EB8">
        <w:rPr>
          <w:sz w:val="24"/>
          <w:szCs w:val="24"/>
        </w:rPr>
        <w:t>Тема 6. Доисторическое искусство</w:t>
      </w:r>
    </w:p>
    <w:p w:rsidR="0034377F" w:rsidRPr="00A97EB8" w:rsidRDefault="004029DC">
      <w:pPr>
        <w:widowControl w:val="0"/>
        <w:rPr>
          <w:sz w:val="24"/>
          <w:szCs w:val="24"/>
        </w:rPr>
      </w:pPr>
      <w:r w:rsidRPr="00A97EB8">
        <w:rPr>
          <w:sz w:val="24"/>
          <w:szCs w:val="24"/>
        </w:rPr>
        <w:t xml:space="preserve">Тема 7. Искусство Древнего Востока. </w:t>
      </w:r>
    </w:p>
    <w:p w:rsidR="0034377F" w:rsidRPr="00A97EB8" w:rsidRDefault="004029DC">
      <w:pPr>
        <w:widowControl w:val="0"/>
        <w:rPr>
          <w:sz w:val="24"/>
          <w:szCs w:val="24"/>
        </w:rPr>
      </w:pPr>
      <w:r w:rsidRPr="00A97EB8">
        <w:rPr>
          <w:sz w:val="24"/>
          <w:szCs w:val="24"/>
        </w:rPr>
        <w:t xml:space="preserve">Тема 8. Античное искусство. Древняя Греция. </w:t>
      </w:r>
    </w:p>
    <w:p w:rsidR="0034377F" w:rsidRPr="00A97EB8" w:rsidRDefault="004029DC">
      <w:pPr>
        <w:widowControl w:val="0"/>
        <w:rPr>
          <w:sz w:val="24"/>
          <w:szCs w:val="24"/>
        </w:rPr>
      </w:pPr>
      <w:r w:rsidRPr="00A97EB8">
        <w:rPr>
          <w:sz w:val="24"/>
          <w:szCs w:val="24"/>
        </w:rPr>
        <w:t>Тема 9. Античное искусство. Древний Рим.</w:t>
      </w:r>
    </w:p>
    <w:p w:rsidR="0034377F" w:rsidRPr="00A97EB8" w:rsidRDefault="004029DC">
      <w:pPr>
        <w:widowControl w:val="0"/>
        <w:rPr>
          <w:sz w:val="24"/>
          <w:szCs w:val="24"/>
        </w:rPr>
      </w:pPr>
      <w:r w:rsidRPr="00A97EB8">
        <w:rPr>
          <w:sz w:val="24"/>
          <w:szCs w:val="24"/>
        </w:rPr>
        <w:t>Тема 10. Искусство Византии</w:t>
      </w:r>
    </w:p>
    <w:p w:rsidR="0034377F" w:rsidRPr="00A97EB8" w:rsidRDefault="004029DC">
      <w:pPr>
        <w:widowControl w:val="0"/>
        <w:rPr>
          <w:sz w:val="24"/>
          <w:szCs w:val="24"/>
        </w:rPr>
      </w:pPr>
      <w:r w:rsidRPr="00A97EB8">
        <w:rPr>
          <w:sz w:val="24"/>
          <w:szCs w:val="24"/>
        </w:rPr>
        <w:t>Тема 11. Средневековое искусство Западной Европы</w:t>
      </w:r>
    </w:p>
    <w:p w:rsidR="0034377F" w:rsidRPr="00A97EB8" w:rsidRDefault="004029DC">
      <w:pPr>
        <w:widowControl w:val="0"/>
        <w:rPr>
          <w:sz w:val="24"/>
          <w:szCs w:val="24"/>
        </w:rPr>
      </w:pPr>
      <w:r w:rsidRPr="00A97EB8">
        <w:rPr>
          <w:sz w:val="24"/>
          <w:szCs w:val="24"/>
        </w:rPr>
        <w:t xml:space="preserve">Тема 12. </w:t>
      </w:r>
      <w:proofErr w:type="spellStart"/>
      <w:r w:rsidRPr="00A97EB8">
        <w:rPr>
          <w:sz w:val="24"/>
          <w:szCs w:val="24"/>
        </w:rPr>
        <w:t>Предвозрождение</w:t>
      </w:r>
      <w:proofErr w:type="spellEnd"/>
      <w:r w:rsidRPr="00A97EB8">
        <w:rPr>
          <w:sz w:val="24"/>
          <w:szCs w:val="24"/>
        </w:rPr>
        <w:t xml:space="preserve"> и раннее Возрождение (XIV-XV </w:t>
      </w:r>
      <w:proofErr w:type="spellStart"/>
      <w:r w:rsidRPr="00A97EB8">
        <w:rPr>
          <w:sz w:val="24"/>
          <w:szCs w:val="24"/>
        </w:rPr>
        <w:t>вв</w:t>
      </w:r>
      <w:proofErr w:type="spellEnd"/>
      <w:r w:rsidRPr="00A97EB8">
        <w:rPr>
          <w:sz w:val="24"/>
          <w:szCs w:val="24"/>
        </w:rPr>
        <w:t>)</w:t>
      </w:r>
    </w:p>
    <w:p w:rsidR="0034377F" w:rsidRPr="00A97EB8" w:rsidRDefault="004029DC">
      <w:pPr>
        <w:widowControl w:val="0"/>
        <w:rPr>
          <w:sz w:val="24"/>
          <w:szCs w:val="24"/>
        </w:rPr>
      </w:pPr>
      <w:r w:rsidRPr="00A97EB8">
        <w:rPr>
          <w:sz w:val="24"/>
          <w:szCs w:val="24"/>
        </w:rPr>
        <w:t>Тема 13.</w:t>
      </w:r>
      <w:r w:rsidR="00AC696E" w:rsidRPr="00A97EB8">
        <w:rPr>
          <w:sz w:val="24"/>
          <w:szCs w:val="24"/>
        </w:rPr>
        <w:t xml:space="preserve"> </w:t>
      </w:r>
      <w:r w:rsidRPr="00A97EB8">
        <w:rPr>
          <w:sz w:val="24"/>
          <w:szCs w:val="24"/>
        </w:rPr>
        <w:t xml:space="preserve">Искусство Итальянского Ренессанса </w:t>
      </w:r>
    </w:p>
    <w:p w:rsidR="0034377F" w:rsidRPr="00A97EB8" w:rsidRDefault="004029DC">
      <w:pPr>
        <w:widowControl w:val="0"/>
        <w:rPr>
          <w:sz w:val="24"/>
          <w:szCs w:val="24"/>
        </w:rPr>
      </w:pPr>
      <w:r w:rsidRPr="00A97EB8">
        <w:rPr>
          <w:sz w:val="24"/>
          <w:szCs w:val="24"/>
        </w:rPr>
        <w:t xml:space="preserve">Тема 14. Искусство Северного Возрождения. </w:t>
      </w:r>
    </w:p>
    <w:p w:rsidR="0034377F" w:rsidRPr="00A97EB8" w:rsidRDefault="00AC696E">
      <w:pPr>
        <w:rPr>
          <w:sz w:val="24"/>
          <w:szCs w:val="24"/>
        </w:rPr>
      </w:pPr>
      <w:r w:rsidRPr="00A97EB8">
        <w:rPr>
          <w:sz w:val="24"/>
          <w:szCs w:val="24"/>
        </w:rPr>
        <w:t xml:space="preserve"> </w:t>
      </w:r>
      <w:r w:rsidR="004029DC" w:rsidRPr="00A97EB8">
        <w:rPr>
          <w:sz w:val="24"/>
          <w:szCs w:val="24"/>
        </w:rPr>
        <w:t xml:space="preserve">Раздел II Новое время. </w:t>
      </w:r>
      <w:proofErr w:type="spellStart"/>
      <w:r w:rsidR="004029DC" w:rsidRPr="00A97EB8">
        <w:rPr>
          <w:sz w:val="24"/>
          <w:szCs w:val="24"/>
        </w:rPr>
        <w:t>Полистилизм</w:t>
      </w:r>
      <w:proofErr w:type="spellEnd"/>
      <w:r w:rsidR="004029DC" w:rsidRPr="00A97EB8">
        <w:rPr>
          <w:sz w:val="24"/>
          <w:szCs w:val="24"/>
        </w:rPr>
        <w:t xml:space="preserve"> XIX века, XX века. Постмодернизм.</w:t>
      </w:r>
    </w:p>
    <w:p w:rsidR="0034377F" w:rsidRPr="00A97EB8" w:rsidRDefault="004029DC">
      <w:pPr>
        <w:rPr>
          <w:sz w:val="24"/>
          <w:szCs w:val="24"/>
        </w:rPr>
      </w:pPr>
      <w:r w:rsidRPr="00A97EB8">
        <w:rPr>
          <w:sz w:val="24"/>
          <w:szCs w:val="24"/>
        </w:rPr>
        <w:t>Тема 15. Искусство XVI-XVII века: барокко и классицизм</w:t>
      </w:r>
    </w:p>
    <w:p w:rsidR="0034377F" w:rsidRPr="00A97EB8" w:rsidRDefault="004029DC">
      <w:pPr>
        <w:rPr>
          <w:sz w:val="24"/>
          <w:szCs w:val="24"/>
        </w:rPr>
      </w:pPr>
      <w:r w:rsidRPr="00A97EB8">
        <w:rPr>
          <w:sz w:val="24"/>
          <w:szCs w:val="24"/>
        </w:rPr>
        <w:t xml:space="preserve">Тема 16. Искусство Италии XVI-XVII в </w:t>
      </w:r>
    </w:p>
    <w:p w:rsidR="0034377F" w:rsidRPr="00A97EB8" w:rsidRDefault="004029DC">
      <w:pPr>
        <w:rPr>
          <w:sz w:val="24"/>
          <w:szCs w:val="24"/>
        </w:rPr>
      </w:pPr>
      <w:r w:rsidRPr="00A97EB8">
        <w:rPr>
          <w:sz w:val="24"/>
          <w:szCs w:val="24"/>
        </w:rPr>
        <w:t>Тема 17. Искусство Голландии XVI-XVII в.</w:t>
      </w:r>
    </w:p>
    <w:p w:rsidR="0034377F" w:rsidRPr="00A97EB8" w:rsidRDefault="004029DC">
      <w:pPr>
        <w:widowControl w:val="0"/>
        <w:jc w:val="both"/>
        <w:rPr>
          <w:sz w:val="24"/>
          <w:szCs w:val="24"/>
        </w:rPr>
      </w:pPr>
      <w:r w:rsidRPr="00A97EB8">
        <w:rPr>
          <w:sz w:val="24"/>
          <w:szCs w:val="24"/>
        </w:rPr>
        <w:t>Тема 18. Искусство Фландрии XVI-XVII в</w:t>
      </w:r>
    </w:p>
    <w:p w:rsidR="0034377F" w:rsidRPr="00A97EB8" w:rsidRDefault="004029DC">
      <w:pPr>
        <w:widowControl w:val="0"/>
        <w:jc w:val="both"/>
        <w:rPr>
          <w:sz w:val="24"/>
          <w:szCs w:val="24"/>
        </w:rPr>
      </w:pPr>
      <w:r w:rsidRPr="00A97EB8">
        <w:rPr>
          <w:sz w:val="24"/>
          <w:szCs w:val="24"/>
        </w:rPr>
        <w:t>Тема 19. Искусство Испании XVI-XVII</w:t>
      </w:r>
    </w:p>
    <w:p w:rsidR="0034377F" w:rsidRPr="00A97EB8" w:rsidRDefault="004029DC">
      <w:pPr>
        <w:widowControl w:val="0"/>
        <w:jc w:val="both"/>
        <w:rPr>
          <w:sz w:val="24"/>
          <w:szCs w:val="24"/>
        </w:rPr>
      </w:pPr>
      <w:r w:rsidRPr="00A97EB8">
        <w:rPr>
          <w:sz w:val="24"/>
          <w:szCs w:val="24"/>
        </w:rPr>
        <w:t>Тема 20. Искусство Франции</w:t>
      </w:r>
      <w:r w:rsidR="00AC696E" w:rsidRPr="00A97EB8">
        <w:rPr>
          <w:sz w:val="24"/>
          <w:szCs w:val="24"/>
        </w:rPr>
        <w:t xml:space="preserve"> </w:t>
      </w:r>
      <w:r w:rsidRPr="00A97EB8">
        <w:rPr>
          <w:sz w:val="24"/>
          <w:szCs w:val="24"/>
        </w:rPr>
        <w:t>XVI-XVII</w:t>
      </w:r>
    </w:p>
    <w:p w:rsidR="0034377F" w:rsidRPr="00A97EB8" w:rsidRDefault="004029DC">
      <w:pPr>
        <w:widowControl w:val="0"/>
        <w:jc w:val="both"/>
        <w:rPr>
          <w:sz w:val="24"/>
          <w:szCs w:val="24"/>
        </w:rPr>
      </w:pPr>
      <w:r w:rsidRPr="00A97EB8">
        <w:rPr>
          <w:sz w:val="24"/>
          <w:szCs w:val="24"/>
        </w:rPr>
        <w:t xml:space="preserve">Тема 21. Искусство эпохи Просвещения </w:t>
      </w:r>
    </w:p>
    <w:p w:rsidR="0034377F" w:rsidRPr="00A97EB8" w:rsidRDefault="004029DC">
      <w:pPr>
        <w:widowControl w:val="0"/>
        <w:jc w:val="both"/>
        <w:rPr>
          <w:sz w:val="24"/>
          <w:szCs w:val="24"/>
        </w:rPr>
      </w:pPr>
      <w:r w:rsidRPr="00A97EB8">
        <w:rPr>
          <w:sz w:val="24"/>
          <w:szCs w:val="24"/>
        </w:rPr>
        <w:t>Тема 22. Искусство Франции XVIII</w:t>
      </w:r>
    </w:p>
    <w:p w:rsidR="0034377F" w:rsidRPr="00A97EB8" w:rsidRDefault="004029DC">
      <w:pPr>
        <w:widowControl w:val="0"/>
        <w:jc w:val="both"/>
        <w:rPr>
          <w:sz w:val="24"/>
          <w:szCs w:val="24"/>
        </w:rPr>
      </w:pPr>
      <w:r w:rsidRPr="00A97EB8">
        <w:rPr>
          <w:sz w:val="24"/>
          <w:szCs w:val="24"/>
        </w:rPr>
        <w:t>Тема 23. Искусство Италии XVIII в</w:t>
      </w:r>
    </w:p>
    <w:p w:rsidR="0034377F" w:rsidRPr="00A97EB8" w:rsidRDefault="004029DC">
      <w:pPr>
        <w:widowControl w:val="0"/>
        <w:jc w:val="both"/>
        <w:rPr>
          <w:sz w:val="24"/>
          <w:szCs w:val="24"/>
        </w:rPr>
      </w:pPr>
      <w:r w:rsidRPr="00A97EB8">
        <w:rPr>
          <w:sz w:val="24"/>
          <w:szCs w:val="24"/>
        </w:rPr>
        <w:t>Тема 24. Искусство Англии XVIII в</w:t>
      </w:r>
    </w:p>
    <w:p w:rsidR="0034377F" w:rsidRPr="00A97EB8" w:rsidRDefault="004029DC">
      <w:pPr>
        <w:widowControl w:val="0"/>
        <w:jc w:val="both"/>
        <w:rPr>
          <w:sz w:val="24"/>
          <w:szCs w:val="24"/>
        </w:rPr>
      </w:pPr>
      <w:r w:rsidRPr="00A97EB8">
        <w:rPr>
          <w:sz w:val="24"/>
          <w:szCs w:val="24"/>
        </w:rPr>
        <w:t>Тема 25. Западноевропейское искусство XIX века</w:t>
      </w:r>
    </w:p>
    <w:p w:rsidR="0034377F" w:rsidRPr="00A97EB8" w:rsidRDefault="004029DC">
      <w:pPr>
        <w:widowControl w:val="0"/>
        <w:jc w:val="both"/>
        <w:rPr>
          <w:sz w:val="24"/>
          <w:szCs w:val="24"/>
        </w:rPr>
      </w:pPr>
      <w:r w:rsidRPr="00A97EB8">
        <w:rPr>
          <w:sz w:val="24"/>
          <w:szCs w:val="24"/>
        </w:rPr>
        <w:t>Тема 26. Искусство Франции XIX в</w:t>
      </w:r>
    </w:p>
    <w:p w:rsidR="0034377F" w:rsidRPr="00A97EB8" w:rsidRDefault="004029DC">
      <w:pPr>
        <w:widowControl w:val="0"/>
        <w:jc w:val="both"/>
        <w:rPr>
          <w:sz w:val="24"/>
          <w:szCs w:val="24"/>
        </w:rPr>
      </w:pPr>
      <w:r w:rsidRPr="00A97EB8">
        <w:rPr>
          <w:sz w:val="24"/>
          <w:szCs w:val="24"/>
        </w:rPr>
        <w:t>Тема 27. Искусство Западной Европы XX в</w:t>
      </w:r>
    </w:p>
    <w:p w:rsidR="0034377F" w:rsidRPr="00A97EB8" w:rsidRDefault="004029DC">
      <w:pPr>
        <w:widowControl w:val="0"/>
        <w:jc w:val="both"/>
        <w:rPr>
          <w:sz w:val="24"/>
          <w:szCs w:val="24"/>
        </w:rPr>
      </w:pPr>
      <w:r w:rsidRPr="00A97EB8">
        <w:rPr>
          <w:sz w:val="24"/>
          <w:szCs w:val="24"/>
        </w:rPr>
        <w:t>Тема 28. Искусство Европы в XX - XXI веке</w:t>
      </w:r>
    </w:p>
    <w:sectPr w:rsidR="0034377F" w:rsidRPr="00A97EB8" w:rsidSect="00A97EB8">
      <w:pgSz w:w="11906" w:h="16838"/>
      <w:pgMar w:top="851" w:right="851" w:bottom="709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377F"/>
    <w:rsid w:val="0034377F"/>
    <w:rsid w:val="004029DC"/>
    <w:rsid w:val="0045012F"/>
    <w:rsid w:val="0061006C"/>
    <w:rsid w:val="009A1346"/>
    <w:rsid w:val="00A97EB8"/>
    <w:rsid w:val="00AC696E"/>
    <w:rsid w:val="00D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Леонидовна Рохлова</cp:lastModifiedBy>
  <cp:revision>6</cp:revision>
  <dcterms:created xsi:type="dcterms:W3CDTF">2017-10-03T11:09:00Z</dcterms:created>
  <dcterms:modified xsi:type="dcterms:W3CDTF">2018-07-16T07:22:00Z</dcterms:modified>
</cp:coreProperties>
</file>