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C6" w:rsidRDefault="00552EC6" w:rsidP="00552EC6">
      <w:pPr>
        <w:pStyle w:val="DIV-12"/>
        <w:spacing w:line="240" w:lineRule="auto"/>
        <w:ind w:firstLine="0"/>
        <w:jc w:val="center"/>
        <w:rPr>
          <w:b/>
        </w:rPr>
      </w:pPr>
      <w:r>
        <w:rPr>
          <w:b/>
          <w:color w:val="000000"/>
          <w:shd w:val="clear" w:color="auto" w:fill="FFFFFF"/>
        </w:rPr>
        <w:t>Аннотация к рабочей программе дисциплины</w:t>
      </w:r>
    </w:p>
    <w:p w:rsidR="00552EC6" w:rsidRDefault="00552EC6" w:rsidP="00552EC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ИНОСТРАННЫЙ ЯЗЫК</w:t>
      </w:r>
      <w:r w:rsidR="002E2790">
        <w:rPr>
          <w:b/>
          <w:color w:val="000000"/>
        </w:rPr>
        <w:t xml:space="preserve"> (ПРОДВИНУТЫЙ УРОВЕНЬ)</w:t>
      </w:r>
    </w:p>
    <w:p w:rsidR="00552EC6" w:rsidRDefault="00552EC6" w:rsidP="00552EC6">
      <w:pPr>
        <w:widowControl w:val="0"/>
        <w:spacing w:line="276" w:lineRule="auto"/>
        <w:jc w:val="center"/>
      </w:pPr>
      <w:r>
        <w:rPr>
          <w:color w:val="000000"/>
        </w:rPr>
        <w:t xml:space="preserve"> Направление подготовки </w:t>
      </w:r>
      <w:r w:rsidR="007F42EE">
        <w:rPr>
          <w:b/>
        </w:rPr>
        <w:t>05.04</w:t>
      </w:r>
      <w:r>
        <w:rPr>
          <w:b/>
        </w:rPr>
        <w:t>.06</w:t>
      </w:r>
      <w:r w:rsidR="002E2790">
        <w:rPr>
          <w:b/>
        </w:rPr>
        <w:t xml:space="preserve"> </w:t>
      </w:r>
      <w:r>
        <w:rPr>
          <w:b/>
        </w:rPr>
        <w:t>«Экология и природопользование»</w:t>
      </w:r>
    </w:p>
    <w:p w:rsidR="00552EC6" w:rsidRDefault="00552EC6" w:rsidP="00552EC6">
      <w:pPr>
        <w:widowControl w:val="0"/>
        <w:spacing w:line="276" w:lineRule="auto"/>
        <w:jc w:val="center"/>
      </w:pPr>
      <w:r>
        <w:t>Направленность (профиль):</w:t>
      </w:r>
    </w:p>
    <w:p w:rsidR="00552EC6" w:rsidRDefault="00B61762" w:rsidP="00552EC6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Управление экосистемами</w:t>
      </w:r>
      <w:bookmarkStart w:id="0" w:name="_GoBack"/>
      <w:bookmarkEnd w:id="0"/>
    </w:p>
    <w:p w:rsidR="00552EC6" w:rsidRDefault="00552EC6" w:rsidP="00552EC6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</w:rPr>
      </w:pPr>
      <w:r>
        <w:rPr>
          <w:color w:val="000000"/>
        </w:rPr>
        <w:t xml:space="preserve">Квалификация выпускника – </w:t>
      </w:r>
      <w:r>
        <w:rPr>
          <w:b/>
          <w:color w:val="000000"/>
        </w:rPr>
        <w:t>м</w:t>
      </w:r>
      <w:r>
        <w:rPr>
          <w:rStyle w:val="s1"/>
          <w:b/>
          <w:bCs/>
          <w:color w:val="000000"/>
        </w:rPr>
        <w:t>агистр</w:t>
      </w:r>
    </w:p>
    <w:p w:rsidR="00552EC6" w:rsidRDefault="00552EC6" w:rsidP="00552EC6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</w:rPr>
      </w:pPr>
    </w:p>
    <w:p w:rsidR="00552EC6" w:rsidRPr="00552EC6" w:rsidRDefault="00552EC6" w:rsidP="00552EC6">
      <w:pPr>
        <w:shd w:val="clear" w:color="auto" w:fill="FFFFFF"/>
        <w:ind w:firstLine="567"/>
        <w:jc w:val="both"/>
        <w:rPr>
          <w:rFonts w:cstheme="minorBidi"/>
          <w:color w:val="000000"/>
        </w:rPr>
      </w:pPr>
      <w:r>
        <w:rPr>
          <w:b/>
          <w:color w:val="000000"/>
        </w:rPr>
        <w:t>Цель дисциплины</w:t>
      </w:r>
      <w:r>
        <w:rPr>
          <w:color w:val="000000"/>
        </w:rPr>
        <w:t xml:space="preserve"> - </w:t>
      </w:r>
      <w:r w:rsidRPr="00552EC6">
        <w:rPr>
          <w:rFonts w:cstheme="minorBidi"/>
          <w:color w:val="000000"/>
        </w:rPr>
        <w:t>формирование иноязычных коммуникативных компетенций будущего специалиста, позволяющих использовать иностранный язык как средство делового и межличностного общения</w:t>
      </w:r>
      <w:r w:rsidRPr="00552EC6">
        <w:rPr>
          <w:rFonts w:eastAsiaTheme="minorHAnsi"/>
          <w:lang w:eastAsia="en-US"/>
        </w:rPr>
        <w:t xml:space="preserve"> в научной, производственной и социально-общественной сферах деятельности, формирование способности к активной социальной мобильности</w:t>
      </w:r>
      <w:r w:rsidRPr="00552EC6">
        <w:rPr>
          <w:rFonts w:cstheme="minorBidi"/>
          <w:color w:val="000000"/>
        </w:rPr>
        <w:t>.</w:t>
      </w:r>
    </w:p>
    <w:p w:rsidR="00EF07DD" w:rsidRDefault="00EF07DD" w:rsidP="00552EC6">
      <w:pPr>
        <w:widowControl w:val="0"/>
        <w:spacing w:line="276" w:lineRule="auto"/>
        <w:jc w:val="both"/>
        <w:rPr>
          <w:rFonts w:cstheme="minorBidi"/>
          <w:color w:val="000000"/>
        </w:rPr>
      </w:pPr>
    </w:p>
    <w:p w:rsidR="00552EC6" w:rsidRDefault="00552EC6" w:rsidP="00552EC6">
      <w:pPr>
        <w:widowControl w:val="0"/>
        <w:spacing w:line="276" w:lineRule="auto"/>
        <w:jc w:val="both"/>
        <w:rPr>
          <w:b/>
          <w:bCs/>
        </w:rPr>
      </w:pPr>
      <w:r>
        <w:rPr>
          <w:b/>
        </w:rPr>
        <w:t>Задачи дисциплины</w:t>
      </w:r>
      <w:r>
        <w:rPr>
          <w:b/>
          <w:bCs/>
        </w:rPr>
        <w:t>: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сформировать способность к использованию иноязычных коммуникативных компетенций для самообразования, совершенствования профессиональных компетенций, обеспечения профессиональной мобильности и повышения социального положения;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дать знания о системе изучаемого иностранного языка;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 xml:space="preserve">научить социокультурным и языковым нормам бытового и делового общения, а также правилам речевого этикета </w:t>
      </w:r>
      <w:r w:rsidRPr="00EF07DD">
        <w:rPr>
          <w:rFonts w:eastAsiaTheme="minorHAnsi"/>
          <w:lang w:eastAsia="en-US"/>
        </w:rPr>
        <w:t>в научной, производственной и социально-общественной сферах деятельности</w:t>
      </w:r>
      <w:r w:rsidRPr="00EF07DD">
        <w:rPr>
          <w:rFonts w:cstheme="minorBidi"/>
          <w:color w:val="000000"/>
        </w:rPr>
        <w:t>.</w:t>
      </w:r>
    </w:p>
    <w:p w:rsidR="00EF07DD" w:rsidRPr="00EF07DD" w:rsidRDefault="00EF07DD" w:rsidP="00552EC6">
      <w:pPr>
        <w:widowControl w:val="0"/>
        <w:spacing w:line="276" w:lineRule="auto"/>
        <w:jc w:val="both"/>
        <w:rPr>
          <w:b/>
        </w:rPr>
      </w:pPr>
    </w:p>
    <w:p w:rsidR="000D3358" w:rsidRDefault="00552EC6" w:rsidP="000D3358">
      <w:pPr>
        <w:spacing w:after="160" w:line="276" w:lineRule="auto"/>
        <w:ind w:right="57"/>
        <w:jc w:val="both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В результате освоения дисциплины студент должен:</w:t>
      </w:r>
    </w:p>
    <w:p w:rsidR="00552EC6" w:rsidRPr="000D3358" w:rsidRDefault="00552EC6" w:rsidP="000D3358">
      <w:pPr>
        <w:spacing w:after="160" w:line="276" w:lineRule="auto"/>
        <w:ind w:right="57"/>
        <w:jc w:val="both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Знать</w:t>
      </w:r>
      <w:r>
        <w:rPr>
          <w:color w:val="000000"/>
        </w:rPr>
        <w:t>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особенности системы изучаемого (английского) языка в его фонетическом, лексическом и грамматическом аспектах </w:t>
      </w:r>
      <w:r>
        <w:rPr>
          <w:rFonts w:eastAsiaTheme="minorHAnsi"/>
          <w:color w:val="000000"/>
          <w:shd w:val="clear" w:color="auto" w:fill="FFFFFF"/>
          <w:lang w:eastAsia="en-US"/>
        </w:rPr>
        <w:t>(в сопоставлении с родным - русским языком)</w:t>
      </w:r>
      <w:r>
        <w:rPr>
          <w:color w:val="000000"/>
        </w:rPr>
        <w:t>;</w:t>
      </w:r>
    </w:p>
    <w:p w:rsidR="00552EC6" w:rsidRPr="00EF07DD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социокультурные и языковые нормы бытового и профессионального общения, а также правила речевого этикета, позволяющие специалисту эффективно использовать иностранный язык как сред</w:t>
      </w:r>
      <w:r w:rsidR="00EF07DD">
        <w:rPr>
          <w:color w:val="000000"/>
        </w:rPr>
        <w:t>ство общения в современном мире</w:t>
      </w:r>
      <w:r w:rsidR="00EF07DD" w:rsidRPr="00EF07DD">
        <w:rPr>
          <w:color w:val="000000"/>
        </w:rPr>
        <w:t>;</w:t>
      </w:r>
    </w:p>
    <w:p w:rsidR="00EF07DD" w:rsidRPr="0076026A" w:rsidRDefault="00EF07DD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6026A">
        <w:rPr>
          <w:color w:val="000000"/>
        </w:rPr>
        <w:t xml:space="preserve"> пути и возможности реализации стратегий профессионального самообразования и саморазвития, возможности для профессионального и социального роста</w:t>
      </w:r>
      <w:r>
        <w:rPr>
          <w:color w:val="000000"/>
        </w:rPr>
        <w:t>.</w:t>
      </w:r>
    </w:p>
    <w:p w:rsidR="00EF07DD" w:rsidRDefault="00EF07DD" w:rsidP="000D3358">
      <w:pPr>
        <w:shd w:val="clear" w:color="auto" w:fill="FFFFFF"/>
        <w:jc w:val="both"/>
        <w:rPr>
          <w:b/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Уметь: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вести общение общего и профессионального содержания на иностранном (английском) языке в рамках пройденного материала, пользуясь правилами речевого этикета и знаниями профессионального характера;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читать литературу по специальности без словаря с целью поиска и получения необходимой информации профессионального характера на основе различных видов чтения (поискового, ознакомительного, аналитического);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переводить литературу по специальности со словарем;</w:t>
      </w:r>
    </w:p>
    <w:p w:rsidR="00552EC6" w:rsidRPr="00EF07DD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составлять доклады на профессиональную тему</w:t>
      </w:r>
      <w:r w:rsidR="00EF07DD">
        <w:rPr>
          <w:color w:val="000000"/>
        </w:rPr>
        <w:t xml:space="preserve"> для международных конференций</w:t>
      </w:r>
      <w:r w:rsidR="00EF07DD" w:rsidRPr="00EF07DD">
        <w:rPr>
          <w:color w:val="000000"/>
        </w:rPr>
        <w:t>;</w:t>
      </w:r>
    </w:p>
    <w:p w:rsidR="00EF07DD" w:rsidRPr="0076026A" w:rsidRDefault="00EF07DD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026A">
        <w:rPr>
          <w:color w:val="000000"/>
        </w:rPr>
        <w:t>самостоятельно выстраивать профессиональные целесообразные отношения с коллегами, администрацией;</w:t>
      </w:r>
    </w:p>
    <w:p w:rsidR="0076026A" w:rsidRPr="0076026A" w:rsidRDefault="00EF07DD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 xml:space="preserve">- адаптироваться к новому коллективу; 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lastRenderedPageBreak/>
        <w:t xml:space="preserve">- </w:t>
      </w:r>
      <w:r w:rsidR="00EF07DD" w:rsidRPr="0076026A">
        <w:rPr>
          <w:color w:val="000000"/>
        </w:rPr>
        <w:t>хорошо</w:t>
      </w:r>
      <w:r w:rsidRPr="0076026A">
        <w:rPr>
          <w:color w:val="000000"/>
        </w:rPr>
        <w:t xml:space="preserve"> ориентироватьс</w:t>
      </w:r>
      <w:r w:rsidR="00EF07DD" w:rsidRPr="0076026A">
        <w:rPr>
          <w:color w:val="000000"/>
        </w:rPr>
        <w:t>я в сфере</w:t>
      </w:r>
      <w:r w:rsidR="002E2790">
        <w:rPr>
          <w:color w:val="000000"/>
        </w:rPr>
        <w:t xml:space="preserve"> </w:t>
      </w:r>
      <w:r w:rsidR="00EF07DD" w:rsidRPr="0076026A">
        <w:rPr>
          <w:color w:val="000000"/>
        </w:rPr>
        <w:t>профессиональных</w:t>
      </w:r>
      <w:r w:rsidRPr="0076026A">
        <w:rPr>
          <w:color w:val="000000"/>
        </w:rPr>
        <w:t xml:space="preserve"> взаимосвязей;</w:t>
      </w:r>
    </w:p>
    <w:p w:rsidR="00EF07DD" w:rsidRPr="0076026A" w:rsidRDefault="000D3358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EF07DD" w:rsidRPr="0076026A">
        <w:rPr>
          <w:color w:val="000000"/>
        </w:rPr>
        <w:t>активно</w:t>
      </w:r>
      <w:r w:rsidR="002E2790">
        <w:rPr>
          <w:color w:val="000000"/>
        </w:rPr>
        <w:t xml:space="preserve"> </w:t>
      </w:r>
      <w:r w:rsidR="00EF07DD" w:rsidRPr="0076026A">
        <w:rPr>
          <w:color w:val="000000"/>
        </w:rPr>
        <w:t>уча</w:t>
      </w:r>
      <w:r w:rsidR="0076026A" w:rsidRPr="0076026A">
        <w:rPr>
          <w:color w:val="000000"/>
        </w:rPr>
        <w:t>ствовать</w:t>
      </w:r>
      <w:r w:rsidR="00EF07DD" w:rsidRPr="0076026A">
        <w:rPr>
          <w:color w:val="000000"/>
        </w:rPr>
        <w:t xml:space="preserve"> в мероприятиях,</w:t>
      </w:r>
      <w:r w:rsidR="002E2790">
        <w:rPr>
          <w:color w:val="000000"/>
        </w:rPr>
        <w:t xml:space="preserve"> </w:t>
      </w:r>
      <w:r w:rsidR="00EF07DD" w:rsidRPr="0076026A">
        <w:rPr>
          <w:color w:val="000000"/>
        </w:rPr>
        <w:t>способствующих</w:t>
      </w:r>
      <w:r w:rsidR="002E2790">
        <w:rPr>
          <w:color w:val="000000"/>
        </w:rPr>
        <w:t xml:space="preserve"> </w:t>
      </w:r>
      <w:r w:rsidR="00EF07DD" w:rsidRPr="0076026A">
        <w:rPr>
          <w:color w:val="000000"/>
        </w:rPr>
        <w:t>повышению личностного</w:t>
      </w:r>
      <w:r w:rsidR="002E2790">
        <w:rPr>
          <w:color w:val="000000"/>
        </w:rPr>
        <w:t xml:space="preserve"> </w:t>
      </w:r>
      <w:r w:rsidR="00EF07DD" w:rsidRPr="0076026A">
        <w:rPr>
          <w:color w:val="000000"/>
        </w:rPr>
        <w:t>профессионального</w:t>
      </w:r>
      <w:r w:rsidR="002E2790">
        <w:rPr>
          <w:color w:val="000000"/>
        </w:rPr>
        <w:t xml:space="preserve"> </w:t>
      </w:r>
      <w:r w:rsidR="00EF07DD" w:rsidRPr="0076026A">
        <w:rPr>
          <w:color w:val="000000"/>
        </w:rPr>
        <w:t>уровня.</w:t>
      </w:r>
    </w:p>
    <w:p w:rsidR="0076026A" w:rsidRDefault="0076026A" w:rsidP="000D3358">
      <w:pPr>
        <w:shd w:val="clear" w:color="auto" w:fill="FFFFFF"/>
        <w:jc w:val="both"/>
        <w:rPr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-навыками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и умениями </w:t>
      </w:r>
      <w:r>
        <w:rPr>
          <w:color w:val="000000"/>
        </w:rPr>
        <w:t>выражения мысли на иностранном (английском) языке в устной и письменной форме при решении задач профессиональной деятельности;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-навыками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социокультурных и речевых норм;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-способностью выбирать способы коммуникативного поведения, адекватные аутентичной ситуации общения;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 -умениями построения целостных, связанных и логичных высказываний разных функциональных стилей речи; </w:t>
      </w:r>
    </w:p>
    <w:p w:rsidR="00552EC6" w:rsidRPr="0076026A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-навыками и умениями </w:t>
      </w:r>
      <w:r w:rsidR="0076026A">
        <w:rPr>
          <w:rFonts w:eastAsiaTheme="minorHAnsi"/>
          <w:color w:val="000000"/>
          <w:shd w:val="clear" w:color="auto" w:fill="FFFFFF"/>
          <w:lang w:eastAsia="en-US"/>
        </w:rPr>
        <w:t>перевода текстов научного стиля</w:t>
      </w:r>
      <w:r w:rsidR="0076026A" w:rsidRPr="0076026A">
        <w:rPr>
          <w:rFonts w:eastAsiaTheme="minorHAnsi"/>
          <w:color w:val="000000"/>
          <w:shd w:val="clear" w:color="auto" w:fill="FFFFFF"/>
          <w:lang w:eastAsia="en-US"/>
        </w:rPr>
        <w:t>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>- умениями эффективной коммуникаци</w:t>
      </w:r>
      <w:r>
        <w:rPr>
          <w:color w:val="000000"/>
        </w:rPr>
        <w:t>и с коллегами и администрацией;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026A">
        <w:rPr>
          <w:color w:val="000000"/>
        </w:rPr>
        <w:t>способностью выстраивать стратегию профессионального самосовершенствования в целях обеспечения социальной мобильности и повышения социального положения;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 xml:space="preserve">- </w:t>
      </w:r>
      <w:r w:rsidR="00C72349">
        <w:rPr>
          <w:color w:val="000000"/>
        </w:rPr>
        <w:t>умениями адаптироваться</w:t>
      </w:r>
      <w:r w:rsidRPr="0076026A">
        <w:rPr>
          <w:color w:val="000000"/>
        </w:rPr>
        <w:t xml:space="preserve"> к новым социальным и профессиональным группам.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1. Раздел: Солнечное излучение и глобальный запас энергии. Тема: Солнечное излучение.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2. Раздел: Солнечное излуч</w:t>
      </w:r>
      <w:r w:rsidR="007A1E22">
        <w:rPr>
          <w:color w:val="000000"/>
        </w:rPr>
        <w:t>ение и глобальный запас энергии</w:t>
      </w:r>
      <w:r>
        <w:rPr>
          <w:color w:val="000000"/>
        </w:rPr>
        <w:t>. Тема: Перенос энергии в системе Земля-Атмосфера.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3. Раздел: Атмосферный состав, структура и циркуляция. Тема: Состав атмосферы.</w:t>
      </w:r>
    </w:p>
    <w:p w:rsidR="00552EC6" w:rsidRDefault="00EF07DD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Раздел: </w:t>
      </w:r>
      <w:r w:rsidR="00552EC6">
        <w:rPr>
          <w:color w:val="000000"/>
        </w:rPr>
        <w:t>Атмосферный состав, структура и циркуляция. Тема: Атмосферные слои.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5. Раздел: Атмосферный состав, структура и циркуляция. Тема: Общая циркуляция.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6. Раздел: Изменение климата. Тема: Антропогенные факторы недавнего изменения климата</w:t>
      </w:r>
      <w:r w:rsidR="00552EC6">
        <w:rPr>
          <w:color w:val="000000"/>
        </w:rPr>
        <w:t>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7. Раздел: Циркуляция веществ и энергии в экосистемах. Тема: Углеродные и кислородные циклы</w:t>
      </w:r>
      <w:r w:rsidR="00552EC6">
        <w:rPr>
          <w:color w:val="000000"/>
        </w:rPr>
        <w:t>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8. Раздел: Циркуляция веществ и энергии в экосистемах. Тема: Азотный цикл</w:t>
      </w:r>
      <w:r w:rsidR="00552EC6">
        <w:rPr>
          <w:color w:val="000000"/>
        </w:rPr>
        <w:t>.</w:t>
      </w:r>
    </w:p>
    <w:p w:rsidR="007A1E22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9. Раздел: Циркуляция веществ и энергии в экосистемах. Тема: Поток энергии в биосфере. </w:t>
      </w:r>
    </w:p>
    <w:p w:rsidR="007A1E22" w:rsidRPr="008F30FE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10.Раздел: Загрязнение. Тема</w:t>
      </w:r>
      <w:r w:rsidRPr="008F30FE">
        <w:rPr>
          <w:color w:val="000000"/>
        </w:rPr>
        <w:t xml:space="preserve">: </w:t>
      </w:r>
      <w:r w:rsidR="008F30FE">
        <w:rPr>
          <w:color w:val="000000"/>
        </w:rPr>
        <w:t>Типы и источники наружного загрязнения воздуха.</w:t>
      </w:r>
    </w:p>
    <w:p w:rsidR="00552EC6" w:rsidRDefault="00552EC6" w:rsidP="00552EC6">
      <w:pPr>
        <w:shd w:val="clear" w:color="auto" w:fill="FFFFFF"/>
        <w:ind w:firstLine="567"/>
        <w:jc w:val="both"/>
        <w:rPr>
          <w:rFonts w:cstheme="minorBidi"/>
          <w:color w:val="000000"/>
          <w:sz w:val="28"/>
          <w:szCs w:val="28"/>
        </w:rPr>
      </w:pPr>
    </w:p>
    <w:p w:rsidR="007B1B51" w:rsidRDefault="007B1B51"/>
    <w:sectPr w:rsidR="007B1B51" w:rsidSect="0063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EC6"/>
    <w:rsid w:val="000458CD"/>
    <w:rsid w:val="000D3358"/>
    <w:rsid w:val="00197D21"/>
    <w:rsid w:val="002E2790"/>
    <w:rsid w:val="00496FD4"/>
    <w:rsid w:val="00552EC6"/>
    <w:rsid w:val="00634F34"/>
    <w:rsid w:val="0076026A"/>
    <w:rsid w:val="007A1E22"/>
    <w:rsid w:val="007B1B51"/>
    <w:rsid w:val="007F42EE"/>
    <w:rsid w:val="00851438"/>
    <w:rsid w:val="008F30FE"/>
    <w:rsid w:val="00B61762"/>
    <w:rsid w:val="00C72349"/>
    <w:rsid w:val="00CF2176"/>
    <w:rsid w:val="00E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E3D0-C72B-472B-986E-363B6C5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552EC6"/>
    <w:pPr>
      <w:widowControl w:val="0"/>
      <w:spacing w:line="312" w:lineRule="auto"/>
      <w:ind w:firstLine="567"/>
      <w:jc w:val="both"/>
    </w:pPr>
  </w:style>
  <w:style w:type="paragraph" w:customStyle="1" w:styleId="p5">
    <w:name w:val="p5"/>
    <w:basedOn w:val="a"/>
    <w:rsid w:val="00552EC6"/>
    <w:pPr>
      <w:spacing w:before="100" w:beforeAutospacing="1" w:after="100" w:afterAutospacing="1"/>
    </w:pPr>
  </w:style>
  <w:style w:type="character" w:customStyle="1" w:styleId="s1">
    <w:name w:val="s1"/>
    <w:rsid w:val="0055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Медко</dc:creator>
  <cp:lastModifiedBy>Елена Анатольевна Петрова</cp:lastModifiedBy>
  <cp:revision>4</cp:revision>
  <dcterms:created xsi:type="dcterms:W3CDTF">2018-05-24T10:14:00Z</dcterms:created>
  <dcterms:modified xsi:type="dcterms:W3CDTF">2019-10-08T11:38:00Z</dcterms:modified>
</cp:coreProperties>
</file>