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ВОДНЫМИ ЭКОСИСТЕМАМИ</w:t>
      </w:r>
    </w:p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Cs/>
          <w:sz w:val="24"/>
          <w:szCs w:val="28"/>
        </w:rPr>
        <w:t xml:space="preserve">Направление подготовки </w:t>
      </w: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05.04.06 «Экология и природопользование»</w:t>
      </w:r>
    </w:p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sz w:val="24"/>
          <w:szCs w:val="28"/>
        </w:rPr>
        <w:t xml:space="preserve">Направленность (профиль) – </w:t>
      </w: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Управление экосистемами</w:t>
      </w:r>
    </w:p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sz w:val="24"/>
          <w:szCs w:val="28"/>
        </w:rPr>
        <w:t xml:space="preserve">Квалификация выпускника - </w:t>
      </w: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магистр</w:t>
      </w:r>
    </w:p>
    <w:p w:rsidR="008D1122" w:rsidRPr="008D1122" w:rsidRDefault="008D1122" w:rsidP="008D1122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8D1122" w:rsidRDefault="008D1122" w:rsidP="008D1122">
      <w:pPr>
        <w:spacing w:after="0" w:line="240" w:lineRule="auto"/>
        <w:jc w:val="both"/>
        <w:rPr>
          <w:snapToGrid w:val="0"/>
        </w:rPr>
      </w:pP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дисциплины – </w:t>
      </w:r>
      <w:r w:rsidRPr="00AA1662">
        <w:rPr>
          <w:snapToGrid w:val="0"/>
        </w:rPr>
        <w:t>формирование знаний об особенностях функционирования водных экосистем под влиянием природных и антропогенных факторов, о подходах к оценке их состояния и специфике управления водными экологическими системами.</w:t>
      </w:r>
    </w:p>
    <w:p w:rsidR="008D1122" w:rsidRPr="008D1122" w:rsidRDefault="008D1122" w:rsidP="008D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D1122" w:rsidRP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 дисциплины</w:t>
      </w:r>
      <w:r w:rsidRPr="008D1122">
        <w:rPr>
          <w:rFonts w:ascii="Times New Roman" w:eastAsia="Times New Roman" w:hAnsi="Times New Roman" w:cs="Times New Roman"/>
          <w:bCs/>
          <w:sz w:val="24"/>
          <w:szCs w:val="28"/>
        </w:rPr>
        <w:t>:</w:t>
      </w:r>
    </w:p>
    <w:p w:rsidR="008D1122" w:rsidRPr="008D1122" w:rsidRDefault="008D1122" w:rsidP="008D112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8D1122">
        <w:rPr>
          <w:szCs w:val="28"/>
        </w:rPr>
        <w:t>ознакомление со специфичностью водной среды обитания для различных уровней организации живого вещества;</w:t>
      </w:r>
    </w:p>
    <w:p w:rsidR="008D1122" w:rsidRPr="008D1122" w:rsidRDefault="008D1122" w:rsidP="008D112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8D1122">
        <w:rPr>
          <w:szCs w:val="28"/>
        </w:rPr>
        <w:t>анализ современных теорий и подходов к регулированию и управлению процессами, протекающими в водоемах;</w:t>
      </w:r>
    </w:p>
    <w:p w:rsidR="008D1122" w:rsidRPr="008D1122" w:rsidRDefault="008D1122" w:rsidP="008D112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8D1122">
        <w:rPr>
          <w:szCs w:val="28"/>
        </w:rPr>
        <w:t>формирование представления об основных видах антропогенного воздействия и их последствиях для структурно-функциональных показателей водных экосистем;</w:t>
      </w:r>
    </w:p>
    <w:p w:rsidR="008D1122" w:rsidRPr="008D1122" w:rsidRDefault="008D1122" w:rsidP="008D112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 w:rsidRPr="008D1122">
        <w:rPr>
          <w:szCs w:val="28"/>
        </w:rPr>
        <w:t>изучение современных подходов к системе нормирования в области охраны природных вод.</w:t>
      </w:r>
    </w:p>
    <w:p w:rsidR="008D1122" w:rsidRP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highlight w:val="yellow"/>
        </w:rPr>
      </w:pPr>
    </w:p>
    <w:p w:rsidR="008D1122" w:rsidRPr="008D1122" w:rsidRDefault="008D1122" w:rsidP="008D1122">
      <w:pPr>
        <w:tabs>
          <w:tab w:val="left" w:pos="1020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8D1122" w:rsidRP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/>
          <w:sz w:val="24"/>
          <w:szCs w:val="28"/>
        </w:rPr>
        <w:t>В результате освоения дисциплин студент должен</w:t>
      </w:r>
    </w:p>
    <w:p w:rsidR="008D1122" w:rsidRPr="008D1122" w:rsidRDefault="008D1122" w:rsidP="008D11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D1122">
        <w:rPr>
          <w:rFonts w:ascii="Times New Roman" w:eastAsia="Times New Roman" w:hAnsi="Times New Roman" w:cs="Times New Roman"/>
          <w:sz w:val="24"/>
          <w:szCs w:val="28"/>
          <w:u w:val="single"/>
        </w:rPr>
        <w:t>Знать:</w:t>
      </w:r>
    </w:p>
    <w:p w:rsidR="008D1122" w:rsidRPr="00E969FE" w:rsidRDefault="008D1122" w:rsidP="008D1122">
      <w:pPr>
        <w:pStyle w:val="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принципы управления водными экосистемами;</w:t>
      </w:r>
    </w:p>
    <w:p w:rsidR="008D1122" w:rsidRPr="00E969FE" w:rsidRDefault="008D1122" w:rsidP="008D1122">
      <w:pPr>
        <w:pStyle w:val="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основные методы восстановления водных экосистем;</w:t>
      </w:r>
    </w:p>
    <w:p w:rsidR="008D1122" w:rsidRPr="00E969FE" w:rsidRDefault="008D1122" w:rsidP="008D1122">
      <w:pPr>
        <w:pStyle w:val="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основные факторы антропогенного загрязнения и эвтрофирования водных экосистем;</w:t>
      </w:r>
    </w:p>
    <w:p w:rsidR="008D1122" w:rsidRPr="00E969FE" w:rsidRDefault="008D1122" w:rsidP="008D1122">
      <w:pPr>
        <w:pStyle w:val="2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суть процесса деградации природных водных экосистем;</w:t>
      </w:r>
    </w:p>
    <w:p w:rsidR="008D1122" w:rsidRPr="008D1122" w:rsidRDefault="008D1122" w:rsidP="008D1122">
      <w:pPr>
        <w:tabs>
          <w:tab w:val="left" w:pos="708"/>
        </w:tabs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D1122">
        <w:rPr>
          <w:rFonts w:ascii="Times New Roman" w:eastAsia="Times New Roman" w:hAnsi="Times New Roman" w:cs="Times New Roman"/>
          <w:sz w:val="24"/>
          <w:szCs w:val="28"/>
          <w:u w:val="single"/>
        </w:rPr>
        <w:t>Уметь:</w:t>
      </w:r>
    </w:p>
    <w:p w:rsidR="008D1122" w:rsidRPr="00E969FE" w:rsidRDefault="008D1122" w:rsidP="008D1122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 xml:space="preserve">использовать теоретические представления для решения практических задач в области управления экосистемами; </w:t>
      </w:r>
    </w:p>
    <w:p w:rsidR="008D1122" w:rsidRPr="00E969FE" w:rsidRDefault="008D1122" w:rsidP="008D1122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 xml:space="preserve">анализировать имеющиеся данные и интерпретировать информацию об экологических особенностях природных вод; </w:t>
      </w:r>
    </w:p>
    <w:p w:rsidR="008D1122" w:rsidRPr="00E969FE" w:rsidRDefault="008D1122" w:rsidP="008D1122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выполнять оценку экологического состояния водных объектов;</w:t>
      </w:r>
    </w:p>
    <w:p w:rsidR="008D1122" w:rsidRPr="00E969FE" w:rsidRDefault="008D1122" w:rsidP="008D1122">
      <w:pPr>
        <w:pStyle w:val="2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обосновать мероприятия по управлению водными экосистемами.</w:t>
      </w:r>
      <w:r w:rsidRPr="00E969FE">
        <w:rPr>
          <w:color w:val="000000"/>
          <w:sz w:val="26"/>
          <w:szCs w:val="26"/>
        </w:rPr>
        <w:t xml:space="preserve"> </w:t>
      </w:r>
    </w:p>
    <w:p w:rsidR="008D1122" w:rsidRPr="008D1122" w:rsidRDefault="008D1122" w:rsidP="008D1122">
      <w:pPr>
        <w:widowControl w:val="0"/>
        <w:spacing w:after="0" w:line="360" w:lineRule="auto"/>
        <w:ind w:firstLine="403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8D1122">
        <w:rPr>
          <w:rFonts w:ascii="Times New Roman" w:eastAsia="Times New Roman" w:hAnsi="Times New Roman" w:cs="Times New Roman"/>
          <w:sz w:val="26"/>
          <w:szCs w:val="24"/>
          <w:u w:val="single"/>
        </w:rPr>
        <w:t>Владеть:</w:t>
      </w:r>
    </w:p>
    <w:p w:rsidR="008D1122" w:rsidRPr="00E969FE" w:rsidRDefault="008D1122" w:rsidP="008D1122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терминологией и понятийным аппаратом в области управления водными экосистемами;</w:t>
      </w:r>
    </w:p>
    <w:p w:rsidR="008D1122" w:rsidRPr="00E969FE" w:rsidRDefault="008D1122" w:rsidP="008D1122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знаниями об антропогенном воздействии на водную среду обитания и его последствиях для жизнедеятельности гидробионтов и изменении состоянии водных экосистем;</w:t>
      </w:r>
    </w:p>
    <w:p w:rsidR="008D1122" w:rsidRPr="00E969FE" w:rsidRDefault="008D1122" w:rsidP="008D1122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представлениями о современных теориях саморегуляции в экосистемах и возможностях управления процессами, происходящими в водной среде;</w:t>
      </w:r>
    </w:p>
    <w:p w:rsidR="008D1122" w:rsidRPr="00E969FE" w:rsidRDefault="008D1122" w:rsidP="008D1122">
      <w:pPr>
        <w:pStyle w:val="2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color w:val="000000"/>
          <w:szCs w:val="28"/>
        </w:rPr>
      </w:pPr>
      <w:r w:rsidRPr="00E969FE">
        <w:rPr>
          <w:color w:val="000000"/>
          <w:szCs w:val="28"/>
        </w:rPr>
        <w:t>навыками работы с нормативной документацией в области нормирования показателей качества природных вод и их охраны и использования ее в профессиональной деятельности.</w:t>
      </w:r>
    </w:p>
    <w:p w:rsid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8D1122" w:rsidRP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D1122" w:rsidRPr="008D1122" w:rsidRDefault="008D1122" w:rsidP="008D11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D1122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Содержание дисциплины (разделы, темы):</w:t>
      </w:r>
    </w:p>
    <w:p w:rsidR="008D1122" w:rsidRPr="00494353" w:rsidRDefault="008D1122" w:rsidP="0049435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Введение</w:t>
      </w:r>
    </w:p>
    <w:p w:rsidR="008D1122" w:rsidRPr="00494353" w:rsidRDefault="008D1122" w:rsidP="0049435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Основные абиотические факторы водных экосистем</w:t>
      </w:r>
    </w:p>
    <w:p w:rsidR="008D1122" w:rsidRPr="00494353" w:rsidRDefault="008D1122" w:rsidP="0049435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Биотические компоненты водных экосистем</w:t>
      </w:r>
    </w:p>
    <w:p w:rsidR="008D1122" w:rsidRPr="00494353" w:rsidRDefault="008D1122" w:rsidP="0049435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Основные типы континентальных водных экосистем. Экосистемы Мирового океана.</w:t>
      </w:r>
    </w:p>
    <w:p w:rsidR="008D1122" w:rsidRPr="00494353" w:rsidRDefault="008D1122" w:rsidP="00494353">
      <w:pPr>
        <w:spacing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Загрязнение водных экосистем</w:t>
      </w:r>
    </w:p>
    <w:p w:rsidR="002926D4" w:rsidRDefault="008D1122" w:rsidP="00494353">
      <w:pPr>
        <w:spacing w:line="240" w:lineRule="auto"/>
        <w:ind w:left="360"/>
      </w:pPr>
      <w:r w:rsidRPr="00494353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Критерии оценки качества водных экосистем</w:t>
      </w:r>
    </w:p>
    <w:sectPr w:rsidR="002926D4" w:rsidSect="0029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2"/>
    <w:multiLevelType w:val="hybridMultilevel"/>
    <w:tmpl w:val="A0E63FFE"/>
    <w:lvl w:ilvl="0" w:tplc="80107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416A"/>
    <w:multiLevelType w:val="hybridMultilevel"/>
    <w:tmpl w:val="69DC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6DF1"/>
    <w:multiLevelType w:val="hybridMultilevel"/>
    <w:tmpl w:val="E61C7E52"/>
    <w:lvl w:ilvl="0" w:tplc="8010799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35FB2319"/>
    <w:multiLevelType w:val="hybridMultilevel"/>
    <w:tmpl w:val="5F56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F107A"/>
    <w:multiLevelType w:val="hybridMultilevel"/>
    <w:tmpl w:val="A2762A46"/>
    <w:lvl w:ilvl="0" w:tplc="8010799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7A74770D"/>
    <w:multiLevelType w:val="hybridMultilevel"/>
    <w:tmpl w:val="DA2EA6CC"/>
    <w:lvl w:ilvl="0" w:tplc="8010799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FELayout/>
  </w:compat>
  <w:rsids>
    <w:rsidRoot w:val="008D1122"/>
    <w:rsid w:val="002926D4"/>
    <w:rsid w:val="00494353"/>
    <w:rsid w:val="008D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11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112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D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14kv</cp:lastModifiedBy>
  <cp:revision>3</cp:revision>
  <dcterms:created xsi:type="dcterms:W3CDTF">2019-03-18T10:13:00Z</dcterms:created>
  <dcterms:modified xsi:type="dcterms:W3CDTF">2019-03-18T10:17:00Z</dcterms:modified>
</cp:coreProperties>
</file>