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F0" w:rsidRDefault="006E5888" w:rsidP="00173CF0">
      <w:pPr>
        <w:ind w:firstLine="567"/>
        <w:jc w:val="center"/>
      </w:pPr>
      <w:r w:rsidRPr="00173CF0">
        <w:rPr>
          <w:b/>
        </w:rPr>
        <w:t>ИТОГИ НАУЧНО-ИССЛЕДОВАТЕЛЬСКОЙ ДЕЯТЕЛЬНОСТИ РГГМУ</w:t>
      </w:r>
      <w:r w:rsidR="009A4418" w:rsidRPr="00173CF0">
        <w:rPr>
          <w:b/>
        </w:rPr>
        <w:br/>
      </w:r>
      <w:r w:rsidR="00173CF0">
        <w:rPr>
          <w:b/>
        </w:rPr>
        <w:t>в</w:t>
      </w:r>
      <w:r w:rsidRPr="00173CF0">
        <w:rPr>
          <w:b/>
        </w:rPr>
        <w:t xml:space="preserve"> 2024 ГОДУ</w:t>
      </w:r>
    </w:p>
    <w:p w:rsidR="00173CF0" w:rsidRDefault="00173CF0" w:rsidP="00173CF0">
      <w:pPr>
        <w:ind w:firstLine="567"/>
      </w:pPr>
    </w:p>
    <w:p w:rsidR="00FE1902" w:rsidRDefault="00FE1902" w:rsidP="00173CF0">
      <w:pPr>
        <w:ind w:firstLine="567"/>
        <w:jc w:val="center"/>
      </w:pPr>
    </w:p>
    <w:p w:rsidR="00173CF0" w:rsidRPr="009E364C" w:rsidRDefault="00173CF0" w:rsidP="00173CF0">
      <w:pPr>
        <w:ind w:firstLine="567"/>
      </w:pPr>
      <w:r>
        <w:t xml:space="preserve"> </w:t>
      </w:r>
      <w:r w:rsidR="000554B2">
        <w:t>П</w:t>
      </w:r>
      <w:r>
        <w:t>редлагаю вашему вниманию отчет о научно-исследовательской деятельности Университета за 2024 год (</w:t>
      </w:r>
      <w:r w:rsidRPr="009E364C">
        <w:t>СЛАЙД</w:t>
      </w:r>
      <w:r>
        <w:rPr>
          <w:lang w:val="en-US"/>
        </w:rPr>
        <w:t> </w:t>
      </w:r>
      <w:r w:rsidRPr="009E364C">
        <w:t>1</w:t>
      </w:r>
      <w:r>
        <w:t>)</w:t>
      </w:r>
      <w:r w:rsidRPr="009E364C">
        <w:t>.</w:t>
      </w:r>
      <w:r>
        <w:t> </w:t>
      </w:r>
    </w:p>
    <w:p w:rsidR="00C624AD" w:rsidRPr="001C0321" w:rsidRDefault="00173CF0" w:rsidP="001B7728">
      <w:pPr>
        <w:ind w:firstLine="567"/>
      </w:pPr>
      <w:r>
        <w:t xml:space="preserve"> </w:t>
      </w:r>
      <w:r w:rsidR="00273DDE" w:rsidRPr="009E364C">
        <w:t xml:space="preserve">Организация научной деятельности Университета в 2024 году велась по </w:t>
      </w:r>
      <w:r>
        <w:t xml:space="preserve">14 </w:t>
      </w:r>
      <w:r w:rsidR="00273DDE" w:rsidRPr="009E364C">
        <w:t xml:space="preserve">основным направлениям, представленным на слайдах. </w:t>
      </w:r>
      <w:r>
        <w:t>(</w:t>
      </w:r>
      <w:r w:rsidRPr="009E364C">
        <w:t>СЛАЙД</w:t>
      </w:r>
      <w:r>
        <w:rPr>
          <w:lang w:val="en-US"/>
        </w:rPr>
        <w:t> </w:t>
      </w:r>
      <w:r w:rsidRPr="009E364C">
        <w:t>2, 3</w:t>
      </w:r>
      <w:r>
        <w:t>)</w:t>
      </w:r>
      <w:r w:rsidRPr="009E364C">
        <w:t>.</w:t>
      </w:r>
    </w:p>
    <w:p w:rsidR="00173CF0" w:rsidRDefault="00173CF0" w:rsidP="00173CF0">
      <w:pPr>
        <w:ind w:firstLine="567"/>
      </w:pPr>
      <w:r w:rsidRPr="009E364C">
        <w:t xml:space="preserve">На слайде представлена актуальная структура ДНТИ, </w:t>
      </w:r>
      <w:r>
        <w:t xml:space="preserve">которая также размещена </w:t>
      </w:r>
      <w:r w:rsidRPr="009E364C">
        <w:t>на сай</w:t>
      </w:r>
      <w:r>
        <w:t xml:space="preserve">те университета в разделе </w:t>
      </w:r>
      <w:r w:rsidR="00C3203A">
        <w:t>«</w:t>
      </w:r>
      <w:r>
        <w:t>Наука</w:t>
      </w:r>
      <w:r w:rsidR="00C3203A">
        <w:t>»</w:t>
      </w:r>
      <w:r>
        <w:t xml:space="preserve"> (</w:t>
      </w:r>
      <w:r w:rsidRPr="009E364C">
        <w:t>СЛАЙД</w:t>
      </w:r>
      <w:r>
        <w:rPr>
          <w:lang w:val="en-US"/>
        </w:rPr>
        <w:t> </w:t>
      </w:r>
      <w:r w:rsidRPr="009E364C">
        <w:t>4</w:t>
      </w:r>
      <w:r>
        <w:t>)</w:t>
      </w:r>
      <w:r w:rsidRPr="009E364C">
        <w:t>.</w:t>
      </w:r>
      <w:r>
        <w:t xml:space="preserve"> </w:t>
      </w:r>
    </w:p>
    <w:p w:rsidR="00C46CAF" w:rsidRDefault="00173CF0" w:rsidP="00C46CAF">
      <w:pPr>
        <w:ind w:firstLine="567"/>
        <w:rPr>
          <w:color w:val="000000" w:themeColor="text1"/>
        </w:rPr>
      </w:pPr>
      <w:r>
        <w:t xml:space="preserve"> </w:t>
      </w:r>
      <w:r w:rsidR="004E0328">
        <w:rPr>
          <w:color w:val="000000" w:themeColor="text1"/>
        </w:rPr>
        <w:t>Б</w:t>
      </w:r>
      <w:r w:rsidR="00C46CAF" w:rsidRPr="00B429CA">
        <w:rPr>
          <w:color w:val="000000" w:themeColor="text1"/>
        </w:rPr>
        <w:t>ыл создан Институт развития компетенций в о</w:t>
      </w:r>
      <w:r w:rsidR="004E0328">
        <w:rPr>
          <w:color w:val="000000" w:themeColor="text1"/>
        </w:rPr>
        <w:t>бласти наук о Земле, в структуру</w:t>
      </w:r>
      <w:r w:rsidR="00C46CAF" w:rsidRPr="00B429CA">
        <w:rPr>
          <w:color w:val="000000" w:themeColor="text1"/>
        </w:rPr>
        <w:t xml:space="preserve"> которого </w:t>
      </w:r>
      <w:r w:rsidR="004E0328">
        <w:rPr>
          <w:color w:val="000000" w:themeColor="text1"/>
        </w:rPr>
        <w:t xml:space="preserve">входит </w:t>
      </w:r>
      <w:r w:rsidR="00C46CAF" w:rsidRPr="00B429CA">
        <w:rPr>
          <w:color w:val="000000" w:themeColor="text1"/>
        </w:rPr>
        <w:t>Научно-образовательный центр сотрудничества с Всемирной</w:t>
      </w:r>
      <w:r w:rsidR="004E0328">
        <w:rPr>
          <w:color w:val="000000" w:themeColor="text1"/>
        </w:rPr>
        <w:t xml:space="preserve"> метеорологической организацией. Целью их создания является поддержание и сохранение РГГМУ </w:t>
      </w:r>
      <w:r w:rsidR="00C46CAF" w:rsidRPr="00B429CA">
        <w:rPr>
          <w:color w:val="000000" w:themeColor="text1"/>
        </w:rPr>
        <w:t>статус</w:t>
      </w:r>
      <w:r w:rsidR="004E0328">
        <w:rPr>
          <w:color w:val="000000" w:themeColor="text1"/>
        </w:rPr>
        <w:t xml:space="preserve">а </w:t>
      </w:r>
      <w:r w:rsidR="00C46CAF" w:rsidRPr="00B429CA">
        <w:rPr>
          <w:color w:val="000000" w:themeColor="text1"/>
        </w:rPr>
        <w:t>ре</w:t>
      </w:r>
      <w:r>
        <w:rPr>
          <w:color w:val="000000" w:themeColor="text1"/>
        </w:rPr>
        <w:t>гионального учебного центра ВМО</w:t>
      </w:r>
      <w:r w:rsidRPr="00173CF0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B429CA">
        <w:rPr>
          <w:color w:val="000000" w:themeColor="text1"/>
        </w:rPr>
        <w:t>СЛАЙД</w:t>
      </w:r>
      <w:r w:rsidRPr="00B429CA">
        <w:rPr>
          <w:color w:val="000000" w:themeColor="text1"/>
          <w:lang w:val="en-US"/>
        </w:rPr>
        <w:t> </w:t>
      </w:r>
      <w:r w:rsidRPr="00B429CA">
        <w:rPr>
          <w:color w:val="000000" w:themeColor="text1"/>
        </w:rPr>
        <w:t>5</w:t>
      </w:r>
      <w:r>
        <w:rPr>
          <w:color w:val="000000" w:themeColor="text1"/>
        </w:rPr>
        <w:t>)</w:t>
      </w:r>
      <w:r w:rsidRPr="00B429CA">
        <w:rPr>
          <w:color w:val="000000" w:themeColor="text1"/>
        </w:rPr>
        <w:t>.</w:t>
      </w:r>
      <w:r>
        <w:rPr>
          <w:color w:val="000000" w:themeColor="text1"/>
        </w:rPr>
        <w:t> </w:t>
      </w:r>
    </w:p>
    <w:p w:rsidR="004E0328" w:rsidRDefault="00AA4679" w:rsidP="00C46CAF">
      <w:pPr>
        <w:ind w:firstLine="567"/>
        <w:rPr>
          <w:color w:val="000000" w:themeColor="text1"/>
        </w:rPr>
      </w:pPr>
      <w:r>
        <w:rPr>
          <w:color w:val="000000" w:themeColor="text1"/>
        </w:rPr>
        <w:t>Основные задачи института</w:t>
      </w:r>
      <w:r w:rsidRPr="002C6BD5">
        <w:rPr>
          <w:color w:val="000000" w:themeColor="text1"/>
        </w:rPr>
        <w:t>:</w:t>
      </w:r>
    </w:p>
    <w:p w:rsidR="004E0328" w:rsidRDefault="00303F8B" w:rsidP="00C46CAF">
      <w:pPr>
        <w:ind w:firstLine="567"/>
        <w:rPr>
          <w:color w:val="000000" w:themeColor="text1"/>
        </w:rPr>
      </w:pPr>
      <w:r>
        <w:rPr>
          <w:color w:val="000000" w:themeColor="text1"/>
        </w:rPr>
        <w:t>1</w:t>
      </w:r>
      <w:r w:rsidR="00DF1EF4">
        <w:t>) </w:t>
      </w:r>
      <w:r w:rsidRPr="00303F8B">
        <w:rPr>
          <w:color w:val="000000" w:themeColor="text1"/>
        </w:rPr>
        <w:t>организ</w:t>
      </w:r>
      <w:r w:rsidR="00DF1EF4">
        <w:rPr>
          <w:color w:val="000000" w:themeColor="text1"/>
        </w:rPr>
        <w:t>ацион</w:t>
      </w:r>
      <w:r w:rsidRPr="00303F8B">
        <w:rPr>
          <w:color w:val="000000" w:themeColor="text1"/>
        </w:rPr>
        <w:t>ное и методическое обеспечение</w:t>
      </w:r>
      <w:r w:rsidR="00B03D4F">
        <w:rPr>
          <w:color w:val="000000" w:themeColor="text1"/>
        </w:rPr>
        <w:t xml:space="preserve"> деятельности</w:t>
      </w:r>
      <w:r w:rsidR="00B03D4F" w:rsidRPr="00B03D4F">
        <w:rPr>
          <w:color w:val="000000" w:themeColor="text1"/>
        </w:rPr>
        <w:t>,</w:t>
      </w:r>
      <w:r w:rsidR="00B03D4F">
        <w:rPr>
          <w:color w:val="000000" w:themeColor="text1"/>
        </w:rPr>
        <w:t xml:space="preserve"> направленной на формирование научно-образовательного кластера в области Наук о Земле</w:t>
      </w:r>
      <w:r w:rsidR="00B03D4F" w:rsidRPr="00B03D4F">
        <w:rPr>
          <w:color w:val="000000" w:themeColor="text1"/>
        </w:rPr>
        <w:t>;</w:t>
      </w:r>
    </w:p>
    <w:p w:rsidR="004E0328" w:rsidRDefault="00B03D4F" w:rsidP="00C46CAF">
      <w:pPr>
        <w:ind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03F8B">
        <w:rPr>
          <w:color w:val="000000" w:themeColor="text1"/>
        </w:rPr>
        <w:t>2</w:t>
      </w:r>
      <w:r w:rsidR="002C6BD5">
        <w:rPr>
          <w:color w:val="000000" w:themeColor="text1"/>
        </w:rPr>
        <w:t>) органи</w:t>
      </w:r>
      <w:r w:rsidR="00DF1EF4">
        <w:rPr>
          <w:color w:val="000000" w:themeColor="text1"/>
        </w:rPr>
        <w:t>зационное</w:t>
      </w:r>
      <w:r w:rsidR="002C6BD5">
        <w:rPr>
          <w:color w:val="000000" w:themeColor="text1"/>
        </w:rPr>
        <w:t xml:space="preserve"> и методическое обеспечение деятельности</w:t>
      </w:r>
      <w:r w:rsidR="002C6BD5" w:rsidRPr="002C6BD5">
        <w:rPr>
          <w:color w:val="000000" w:themeColor="text1"/>
        </w:rPr>
        <w:t>,</w:t>
      </w:r>
      <w:r w:rsidR="002C6BD5">
        <w:rPr>
          <w:color w:val="000000" w:themeColor="text1"/>
        </w:rPr>
        <w:t xml:space="preserve"> направленной на поддержание и развитие сотрудничества с ВМО</w:t>
      </w:r>
      <w:r w:rsidR="00303F8B" w:rsidRPr="00303F8B">
        <w:rPr>
          <w:color w:val="000000" w:themeColor="text1"/>
        </w:rPr>
        <w:t>;</w:t>
      </w:r>
    </w:p>
    <w:p w:rsidR="00AA4679" w:rsidRPr="0087679A" w:rsidRDefault="0087679A" w:rsidP="00C46CAF">
      <w:pPr>
        <w:ind w:firstLine="567"/>
        <w:rPr>
          <w:color w:val="000000" w:themeColor="text1"/>
        </w:rPr>
      </w:pPr>
      <w:r>
        <w:rPr>
          <w:color w:val="000000" w:themeColor="text1"/>
        </w:rPr>
        <w:t xml:space="preserve"> 3) продвижение инновационных продуктов</w:t>
      </w:r>
      <w:r w:rsidRPr="0087679A">
        <w:rPr>
          <w:color w:val="000000" w:themeColor="text1"/>
        </w:rPr>
        <w:t>,</w:t>
      </w:r>
      <w:r>
        <w:rPr>
          <w:color w:val="000000" w:themeColor="text1"/>
        </w:rPr>
        <w:t xml:space="preserve"> научно-исследоват</w:t>
      </w:r>
      <w:r w:rsidR="004E0328">
        <w:rPr>
          <w:color w:val="000000" w:themeColor="text1"/>
        </w:rPr>
        <w:t xml:space="preserve">ельских разработок и достижений </w:t>
      </w:r>
      <w:r>
        <w:rPr>
          <w:color w:val="000000" w:themeColor="text1"/>
        </w:rPr>
        <w:t>на российском и международном уровне</w:t>
      </w:r>
      <w:r w:rsidRPr="0087679A">
        <w:rPr>
          <w:color w:val="000000" w:themeColor="text1"/>
        </w:rPr>
        <w:t>,</w:t>
      </w:r>
      <w:r>
        <w:rPr>
          <w:color w:val="000000" w:themeColor="text1"/>
        </w:rPr>
        <w:t xml:space="preserve"> в интересах развития направлений стратегических интересов Российской Федерации и РГГМУ</w:t>
      </w:r>
      <w:r w:rsidRPr="0087679A">
        <w:rPr>
          <w:color w:val="000000" w:themeColor="text1"/>
        </w:rPr>
        <w:t>,</w:t>
      </w:r>
      <w:r>
        <w:rPr>
          <w:color w:val="000000" w:themeColor="text1"/>
        </w:rPr>
        <w:t xml:space="preserve"> как Регионального учебного центра ВМО.</w:t>
      </w:r>
    </w:p>
    <w:p w:rsidR="002D13F9" w:rsidRDefault="0065073F" w:rsidP="001B7728">
      <w:pPr>
        <w:ind w:firstLine="567"/>
        <w:rPr>
          <w:color w:val="000000" w:themeColor="text1"/>
        </w:rPr>
      </w:pPr>
      <w:r w:rsidRPr="00B429CA">
        <w:rPr>
          <w:color w:val="000000" w:themeColor="text1"/>
        </w:rPr>
        <w:t>В 2024 году основными партнерами Университета в научных разработках были</w:t>
      </w:r>
      <w:r w:rsidR="007C1B3E">
        <w:rPr>
          <w:color w:val="000000" w:themeColor="text1"/>
        </w:rPr>
        <w:t xml:space="preserve"> организации, представленные на</w:t>
      </w:r>
      <w:r w:rsidR="001F2003" w:rsidRPr="00B429CA">
        <w:rPr>
          <w:color w:val="000000" w:themeColor="text1"/>
        </w:rPr>
        <w:t xml:space="preserve"> </w:t>
      </w:r>
      <w:r w:rsidR="007C1B3E">
        <w:rPr>
          <w:color w:val="000000" w:themeColor="text1"/>
        </w:rPr>
        <w:t>слайде 6</w:t>
      </w:r>
      <w:r w:rsidRPr="00B429CA">
        <w:rPr>
          <w:color w:val="000000" w:themeColor="text1"/>
        </w:rPr>
        <w:t>.</w:t>
      </w:r>
      <w:r w:rsidR="007C1B3E">
        <w:rPr>
          <w:color w:val="000000" w:themeColor="text1"/>
        </w:rPr>
        <w:t xml:space="preserve"> Это далеко не все учреждения и организации, с кото</w:t>
      </w:r>
      <w:r w:rsidR="00C3203A">
        <w:rPr>
          <w:color w:val="000000" w:themeColor="text1"/>
        </w:rPr>
        <w:t xml:space="preserve">рыми </w:t>
      </w:r>
      <w:r w:rsidR="007C1B3E">
        <w:rPr>
          <w:color w:val="000000" w:themeColor="text1"/>
        </w:rPr>
        <w:t>мы сотрудничаем</w:t>
      </w:r>
      <w:r w:rsidR="00C3203A">
        <w:rPr>
          <w:color w:val="000000" w:themeColor="text1"/>
        </w:rPr>
        <w:t xml:space="preserve"> либо в научно-образовательной, либо в научно-исследовательской сферах</w:t>
      </w:r>
      <w:r w:rsidR="007C1B3E" w:rsidRPr="00B429CA">
        <w:rPr>
          <w:color w:val="000000" w:themeColor="text1"/>
        </w:rPr>
        <w:t>.</w:t>
      </w:r>
      <w:r w:rsidR="007C1B3E">
        <w:rPr>
          <w:color w:val="000000" w:themeColor="text1"/>
        </w:rPr>
        <w:t xml:space="preserve"> </w:t>
      </w:r>
    </w:p>
    <w:p w:rsidR="006A521F" w:rsidRPr="001A52A6" w:rsidRDefault="00C3203A" w:rsidP="001B7728">
      <w:pPr>
        <w:ind w:firstLine="567"/>
        <w:rPr>
          <w:strike/>
        </w:rPr>
      </w:pPr>
      <w:r>
        <w:rPr>
          <w:strike/>
          <w:color w:val="000000" w:themeColor="text1"/>
        </w:rPr>
        <w:t xml:space="preserve"> </w:t>
      </w:r>
    </w:p>
    <w:p w:rsidR="000554B2" w:rsidRPr="000554B2" w:rsidRDefault="000554B2" w:rsidP="000554B2">
      <w:pPr>
        <w:ind w:firstLine="567"/>
      </w:pPr>
      <w:r>
        <w:t xml:space="preserve">На слайде </w:t>
      </w:r>
      <w:r w:rsidRPr="000554B2">
        <w:t>6</w:t>
      </w:r>
      <w:r>
        <w:t>. Представлены организации-российские партнеры научного блока РГГМУ.</w:t>
      </w:r>
    </w:p>
    <w:p w:rsidR="000554B2" w:rsidRPr="000554B2" w:rsidRDefault="000554B2" w:rsidP="000554B2">
      <w:pPr>
        <w:ind w:firstLine="567"/>
      </w:pPr>
      <w:r>
        <w:t>На слайде 7. Представлены организации-зарубежные партнеры научного блока РГГМУ.</w:t>
      </w:r>
    </w:p>
    <w:p w:rsidR="0048104A" w:rsidRDefault="0048104A" w:rsidP="00D94D93">
      <w:pPr>
        <w:ind w:firstLine="567"/>
      </w:pPr>
    </w:p>
    <w:p w:rsidR="00F27425" w:rsidRDefault="0048104A" w:rsidP="00D94D93">
      <w:pPr>
        <w:ind w:firstLine="567"/>
      </w:pPr>
      <w:r>
        <w:t>СЛАЙД</w:t>
      </w:r>
      <w:r w:rsidR="00D97918">
        <w:rPr>
          <w:lang w:val="en-US"/>
        </w:rPr>
        <w:t> </w:t>
      </w:r>
      <w:r w:rsidR="002A5BE0">
        <w:t>8</w:t>
      </w:r>
      <w:r>
        <w:t>.</w:t>
      </w:r>
      <w:r w:rsidR="00614E4F">
        <w:t> </w:t>
      </w:r>
      <w:r w:rsidR="00614E4F" w:rsidRPr="00614E4F">
        <w:t>ПРОЕКТЫ ГОСУДАРСТВЕННОГО ЗАДАНИЯ</w:t>
      </w:r>
      <w:r w:rsidR="000554B2">
        <w:t>.</w:t>
      </w:r>
    </w:p>
    <w:p w:rsidR="0048104A" w:rsidRDefault="00835DB2" w:rsidP="00D94D93">
      <w:pPr>
        <w:ind w:firstLine="567"/>
      </w:pPr>
      <w:r>
        <w:t xml:space="preserve">На слайде 8 представлены проекты, выполняемые в рамках Государственного задания Минобрнауки России. </w:t>
      </w:r>
      <w:r w:rsidR="006E3702" w:rsidRPr="006E3702">
        <w:t>В 2024 году научные коллективы Университета продолжили работу над четырьмя проектами государственного задания Минобрнауки России под шифрами «Климат-2», «Арктика», «Интерполюс</w:t>
      </w:r>
      <w:r w:rsidR="000554B2">
        <w:t>-2</w:t>
      </w:r>
      <w:r w:rsidR="006E3702" w:rsidRPr="006E3702">
        <w:t>», «Модель»</w:t>
      </w:r>
      <w:r w:rsidR="000554B2">
        <w:t>.</w:t>
      </w:r>
    </w:p>
    <w:p w:rsidR="000554B2" w:rsidRDefault="000554B2" w:rsidP="00D94D93">
      <w:pPr>
        <w:ind w:firstLine="567"/>
      </w:pPr>
    </w:p>
    <w:p w:rsidR="009409EB" w:rsidRDefault="009409EB" w:rsidP="00D94D93">
      <w:pPr>
        <w:ind w:firstLine="567"/>
      </w:pPr>
      <w:r>
        <w:t>СЛАЙД</w:t>
      </w:r>
      <w:r w:rsidR="00FE3193">
        <w:t> </w:t>
      </w:r>
      <w:r w:rsidR="002A5BE0">
        <w:t>9</w:t>
      </w:r>
      <w:r>
        <w:t>. </w:t>
      </w:r>
      <w:r w:rsidR="000554B2">
        <w:t>ПРОЕКТ «ПОГОДА» ЛАБОРАТОРИИ МОДЕЛИРОВАНИЯ СРЕДНЕЙ И ВЕРХНЕЙ АТМОСФЕРЫ (LIMA).</w:t>
      </w:r>
    </w:p>
    <w:p w:rsidR="009A4D08" w:rsidRDefault="009A4D08" w:rsidP="009A4D08">
      <w:pPr>
        <w:ind w:firstLine="567"/>
      </w:pPr>
      <w:r>
        <w:t xml:space="preserve">В </w:t>
      </w:r>
      <w:r w:rsidR="00835DB2">
        <w:t>прошедшем</w:t>
      </w:r>
      <w:r>
        <w:t xml:space="preserve"> году был успешно сдан </w:t>
      </w:r>
      <w:r w:rsidR="00835DB2">
        <w:t xml:space="preserve">первый </w:t>
      </w:r>
      <w:r>
        <w:t>этап</w:t>
      </w:r>
      <w:r w:rsidR="00835DB2">
        <w:t xml:space="preserve"> проекта РНФ</w:t>
      </w:r>
      <w:r>
        <w:t xml:space="preserve"> </w:t>
      </w:r>
      <w:r w:rsidR="008F111B" w:rsidRPr="008F111B">
        <w:rPr>
          <w:b/>
          <w:bCs/>
        </w:rPr>
        <w:t>«</w:t>
      </w:r>
      <w:r w:rsidRPr="008F111B">
        <w:rPr>
          <w:b/>
          <w:bCs/>
        </w:rPr>
        <w:t>Интегрированное моделирование взаимосвязанных изменений погоды, климата, качества воздуха для устойчивого развития городов и регионов Арктики и севера России в условиях глобального изменения климата</w:t>
      </w:r>
      <w:r w:rsidR="008F111B" w:rsidRPr="008F111B">
        <w:rPr>
          <w:b/>
          <w:bCs/>
        </w:rPr>
        <w:t>»</w:t>
      </w:r>
      <w:r w:rsidRPr="008F111B">
        <w:rPr>
          <w:b/>
          <w:bCs/>
        </w:rPr>
        <w:t xml:space="preserve"> </w:t>
      </w:r>
      <w:r>
        <w:t xml:space="preserve">под руководством Бакланова </w:t>
      </w:r>
      <w:r>
        <w:lastRenderedPageBreak/>
        <w:t xml:space="preserve">Александра Анатольевича, </w:t>
      </w:r>
      <w:r w:rsidR="008F111B" w:rsidRPr="008F111B">
        <w:t>д.ф.-м.н.,</w:t>
      </w:r>
      <w:r w:rsidR="008F111B">
        <w:t xml:space="preserve"> </w:t>
      </w:r>
      <w:r>
        <w:t>профессора, ведущего научного сотрудника Всемирной метеорологической организации (ВМО).</w:t>
      </w:r>
      <w:r w:rsidR="00835DB2" w:rsidRPr="00835DB2">
        <w:t xml:space="preserve"> </w:t>
      </w:r>
      <w:r w:rsidR="000F5426">
        <w:t>Научный коллектив п</w:t>
      </w:r>
      <w:r w:rsidR="00835DB2">
        <w:t>роект</w:t>
      </w:r>
      <w:r w:rsidR="000F5426">
        <w:t>а</w:t>
      </w:r>
      <w:r w:rsidR="00835DB2">
        <w:t xml:space="preserve"> «Погода» Л</w:t>
      </w:r>
      <w:r w:rsidR="00835DB2" w:rsidRPr="002D20AA">
        <w:t xml:space="preserve">аборатории </w:t>
      </w:r>
      <w:r w:rsidR="00835DB2">
        <w:t>интегрированного моделирования</w:t>
      </w:r>
      <w:r w:rsidR="00835DB2" w:rsidRPr="002D20AA">
        <w:t xml:space="preserve"> атмосферы</w:t>
      </w:r>
      <w:r w:rsidR="00835DB2">
        <w:t xml:space="preserve"> </w:t>
      </w:r>
      <w:r w:rsidR="000F5426">
        <w:t xml:space="preserve">продолжает свою работу в 2025 году. </w:t>
      </w:r>
      <w:r w:rsidR="000554B2">
        <w:t>В 2024 году успешно завершен и сдан второй этап выполнения проекта.</w:t>
      </w:r>
    </w:p>
    <w:p w:rsidR="009A4D08" w:rsidRDefault="009A4D08" w:rsidP="009A4D08">
      <w:pPr>
        <w:ind w:firstLine="567"/>
      </w:pPr>
      <w:r>
        <w:t>Сумма гранта составляет 108 млн. руб., с разбивкой по годам:</w:t>
      </w:r>
    </w:p>
    <w:p w:rsidR="008F111B" w:rsidRPr="000149BA" w:rsidRDefault="008F111B" w:rsidP="008F111B">
      <w:pPr>
        <w:pStyle w:val="12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2023 </w:t>
      </w:r>
      <w:r w:rsidR="000149BA"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>году –</w:t>
      </w: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30 млн;</w:t>
      </w:r>
    </w:p>
    <w:p w:rsidR="008F111B" w:rsidRPr="000149BA" w:rsidRDefault="008F111B" w:rsidP="008F111B">
      <w:pPr>
        <w:pStyle w:val="12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2024 </w:t>
      </w:r>
      <w:r w:rsidR="000149BA"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>году –</w:t>
      </w: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28 млн;</w:t>
      </w:r>
    </w:p>
    <w:p w:rsidR="008F111B" w:rsidRPr="000149BA" w:rsidRDefault="008F111B" w:rsidP="008F111B">
      <w:pPr>
        <w:pStyle w:val="12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2025 </w:t>
      </w:r>
      <w:r w:rsidR="000149BA"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>году –</w:t>
      </w: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26 млн;</w:t>
      </w:r>
    </w:p>
    <w:p w:rsidR="008F111B" w:rsidRPr="000149BA" w:rsidRDefault="008F111B" w:rsidP="008F111B">
      <w:pPr>
        <w:pStyle w:val="12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в 2026 </w:t>
      </w:r>
      <w:r w:rsidR="000149BA"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>году –</w:t>
      </w:r>
      <w:r w:rsidRPr="000149B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24 млн.</w:t>
      </w:r>
    </w:p>
    <w:p w:rsidR="008F111B" w:rsidRDefault="008F111B" w:rsidP="009A4D08">
      <w:pPr>
        <w:ind w:firstLine="567"/>
      </w:pPr>
    </w:p>
    <w:p w:rsidR="000D09CF" w:rsidRPr="009409EB" w:rsidRDefault="000D09CF" w:rsidP="000D09CF">
      <w:pPr>
        <w:ind w:firstLine="567"/>
      </w:pPr>
      <w:r>
        <w:t>СЛАЙД</w:t>
      </w:r>
      <w:r w:rsidR="000D5C7C">
        <w:t> </w:t>
      </w:r>
      <w:r w:rsidR="002A5BE0">
        <w:t>10</w:t>
      </w:r>
      <w:r>
        <w:t>. </w:t>
      </w:r>
      <w:r w:rsidR="0032338B">
        <w:t xml:space="preserve"> </w:t>
      </w:r>
    </w:p>
    <w:p w:rsidR="007F2729" w:rsidRDefault="007F66BC" w:rsidP="000D09CF">
      <w:pPr>
        <w:ind w:firstLine="567"/>
      </w:pPr>
      <w:r>
        <w:t>Коллективы</w:t>
      </w:r>
      <w:r w:rsidR="00976DED" w:rsidRPr="00976DED">
        <w:t xml:space="preserve"> Лаборатории спутниковой океанографии и Арктической лаборатории в 2024 году</w:t>
      </w:r>
      <w:r w:rsidR="00173837">
        <w:t xml:space="preserve"> помимо проекта государственного задания Арктика, о котором было сказано выше,</w:t>
      </w:r>
      <w:r>
        <w:t xml:space="preserve"> также</w:t>
      </w:r>
      <w:r w:rsidR="00976DED" w:rsidRPr="00976DED">
        <w:t xml:space="preserve"> выполнили работы</w:t>
      </w:r>
      <w:r w:rsidR="00976DED" w:rsidRPr="004C2361">
        <w:t xml:space="preserve"> по проекту</w:t>
      </w:r>
      <w:r w:rsidR="00976DED" w:rsidRPr="00B86A11">
        <w:rPr>
          <w:b/>
          <w:bCs/>
        </w:rPr>
        <w:t xml:space="preserve"> «</w:t>
      </w:r>
      <w:r>
        <w:rPr>
          <w:b/>
          <w:bCs/>
        </w:rPr>
        <w:t>Разработка геоинформационного веб-портала</w:t>
      </w:r>
      <w:r w:rsidR="00976DED" w:rsidRPr="00B86A11">
        <w:rPr>
          <w:b/>
          <w:bCs/>
        </w:rPr>
        <w:t>»</w:t>
      </w:r>
      <w:r w:rsidR="0032338B">
        <w:rPr>
          <w:b/>
          <w:bCs/>
        </w:rPr>
        <w:t>,</w:t>
      </w:r>
      <w:r w:rsidR="00976DED" w:rsidRPr="00B86A11">
        <w:rPr>
          <w:b/>
          <w:bCs/>
        </w:rPr>
        <w:t xml:space="preserve"> </w:t>
      </w:r>
      <w:r w:rsidR="006E356F">
        <w:rPr>
          <w:b/>
          <w:bCs/>
        </w:rPr>
        <w:t>Ш</w:t>
      </w:r>
      <w:r w:rsidR="00976DED" w:rsidRPr="00B86A11">
        <w:rPr>
          <w:b/>
          <w:bCs/>
        </w:rPr>
        <w:t>ифр «САФУ»</w:t>
      </w:r>
      <w:r>
        <w:t xml:space="preserve"> на сумму 5 млн. 200 тыс. руб.</w:t>
      </w:r>
      <w:r w:rsidR="000F5426">
        <w:t xml:space="preserve"> </w:t>
      </w:r>
      <w:r w:rsidR="000F5426" w:rsidRPr="00CD781C">
        <w:t>Данный проект направлен на</w:t>
      </w:r>
      <w:r w:rsidR="00CD781C" w:rsidRPr="00CD781C">
        <w:t xml:space="preserve"> </w:t>
      </w:r>
      <w:r w:rsidR="00CD781C">
        <w:t>создание системы спутникового мониторинга опасных гидрометеорологических и геофизических процессов и явлений в Арктической зоне РФ (с акцентом на акватории арктических морей, прилегающих к Мурманской, Архангельской областям и Ненецкому автономному округу) в виде геоинформационного веб-портала, доступного в Сети интернет</w:t>
      </w:r>
      <w:r>
        <w:t>, и реализуется в рамках деятельности РГГМУ в составе НОЦ мирового уровня «Российская Арктика».</w:t>
      </w:r>
    </w:p>
    <w:p w:rsidR="000978A8" w:rsidRDefault="000978A8" w:rsidP="000D09CF">
      <w:pPr>
        <w:ind w:firstLine="567"/>
      </w:pPr>
    </w:p>
    <w:p w:rsidR="000D09CF" w:rsidRPr="009409EB" w:rsidRDefault="000D09CF" w:rsidP="000D09CF">
      <w:pPr>
        <w:ind w:firstLine="567"/>
      </w:pPr>
      <w:r>
        <w:t xml:space="preserve">СЛАЙД </w:t>
      </w:r>
      <w:r w:rsidR="003E6777">
        <w:t>1</w:t>
      </w:r>
      <w:r w:rsidR="002A5BE0">
        <w:t>1</w:t>
      </w:r>
      <w:r>
        <w:t>. </w:t>
      </w:r>
      <w:r w:rsidR="00D30B3D" w:rsidRPr="00D30B3D">
        <w:t>ПРОЕКТЫ ИНСТИТУТА ГЕОЭКОЛОГИЧЕСКОГО ИНЖИНИРИНГА</w:t>
      </w:r>
    </w:p>
    <w:p w:rsidR="00DC1AB3" w:rsidRDefault="00794D52" w:rsidP="000D09CF">
      <w:pPr>
        <w:ind w:firstLine="567"/>
      </w:pPr>
      <w:r w:rsidRPr="00794D52">
        <w:t>Силами Института геоэкологического инжиниринга велась работа над следующими хоздоговорными проектами:</w:t>
      </w:r>
    </w:p>
    <w:p w:rsidR="00DC1AB3" w:rsidRDefault="004C2361" w:rsidP="000D09CF">
      <w:pPr>
        <w:ind w:firstLine="567"/>
      </w:pPr>
      <w:r>
        <w:t>1.</w:t>
      </w:r>
      <w:r w:rsidR="00C06A1F">
        <w:t> </w:t>
      </w:r>
      <w:r w:rsidR="00C06A1F" w:rsidRPr="00C06A1F">
        <w:t xml:space="preserve">Научные исследования в области оценки нагрузки загрязняющих веществ поступивших с российской части водосборного бассейна в Балтийское море в 2019-2022 годах и оценка эффективности и достаточности национальных мер по выполнению Плана действий по Балтийскому морю 2007 г. Комиссии по защите морской среды Балтийского моря (ХЕЛКОМ). </w:t>
      </w:r>
      <w:r w:rsidR="00C06A1F" w:rsidRPr="003B7AAB">
        <w:rPr>
          <w:b/>
          <w:bCs/>
        </w:rPr>
        <w:t>Шифр «МИНЕРАЛ»</w:t>
      </w:r>
      <w:r w:rsidR="00C06A1F" w:rsidRPr="00C06A1F">
        <w:t>. Заказчик ГГУП СФ «Минерал». Руководитель проекта</w:t>
      </w:r>
      <w:r w:rsidR="008F6BB0">
        <w:t xml:space="preserve"> – </w:t>
      </w:r>
      <w:r w:rsidR="00C06A1F" w:rsidRPr="00C06A1F">
        <w:t>к.ю.н., проректор по развитию и научной работе</w:t>
      </w:r>
      <w:r w:rsidR="00BC2B4A" w:rsidRPr="008F6BB0">
        <w:t>,</w:t>
      </w:r>
      <w:r w:rsidR="00C06A1F" w:rsidRPr="00C06A1F">
        <w:t xml:space="preserve"> Леонтьев Денис Валентинович. Объем финансирования на 2024 год – 2 млн. 150 тыс. руб.</w:t>
      </w:r>
    </w:p>
    <w:p w:rsidR="004C2361" w:rsidRDefault="004C2361" w:rsidP="000D09CF">
      <w:pPr>
        <w:ind w:firstLine="567"/>
      </w:pPr>
      <w:r>
        <w:t>2.</w:t>
      </w:r>
      <w:r w:rsidR="006E07EA">
        <w:t> </w:t>
      </w:r>
      <w:r w:rsidR="003B2C25" w:rsidRPr="003B2C25">
        <w:t xml:space="preserve">Оказание комплекса услуг по обслуживанию и эксплуатации комплекса АТКОН </w:t>
      </w:r>
      <w:r w:rsidR="00311964">
        <w:t>«</w:t>
      </w:r>
      <w:r w:rsidR="003B2C25" w:rsidRPr="003B2C25">
        <w:t>Ворота Арктики</w:t>
      </w:r>
      <w:r w:rsidR="00311964">
        <w:t>»</w:t>
      </w:r>
      <w:r w:rsidR="003B2C25" w:rsidRPr="003B2C25">
        <w:t xml:space="preserve"> в районе мыса Каменный. </w:t>
      </w:r>
      <w:r w:rsidR="003B2C25" w:rsidRPr="00311964">
        <w:rPr>
          <w:b/>
          <w:bCs/>
        </w:rPr>
        <w:t>Шифр «КОМПЛЕКС»</w:t>
      </w:r>
      <w:r w:rsidR="00311964">
        <w:t>.</w:t>
      </w:r>
      <w:r w:rsidR="003B2C25" w:rsidRPr="003B2C25">
        <w:t xml:space="preserve"> </w:t>
      </w:r>
      <w:r w:rsidR="00311964">
        <w:t>З</w:t>
      </w:r>
      <w:r w:rsidR="003B2C25" w:rsidRPr="003B2C25">
        <w:t>аказчик ООО «Газпром нефть шиппинг»</w:t>
      </w:r>
      <w:r w:rsidR="00FF11CC">
        <w:t>.</w:t>
      </w:r>
      <w:r w:rsidR="003B2C25" w:rsidRPr="003B2C25">
        <w:t xml:space="preserve"> </w:t>
      </w:r>
      <w:r w:rsidR="00FF11CC">
        <w:t>Р</w:t>
      </w:r>
      <w:r w:rsidR="003B2C25" w:rsidRPr="003B2C25">
        <w:t>уководитель проекта</w:t>
      </w:r>
      <w:r w:rsidR="00D01BBA">
        <w:t xml:space="preserve"> – </w:t>
      </w:r>
      <w:r w:rsidR="003B2C25" w:rsidRPr="003B2C25">
        <w:t>к.ю.н., проректор по развитию и научной работе Леонтьев Денис Валентинович</w:t>
      </w:r>
      <w:r w:rsidR="00042C4B">
        <w:t>. О</w:t>
      </w:r>
      <w:r w:rsidR="003B2C25" w:rsidRPr="003B2C25">
        <w:t>бъем финансирования на 2024 год – 19 млн. 386 тыс. руб.</w:t>
      </w:r>
    </w:p>
    <w:p w:rsidR="004C2361" w:rsidRDefault="004C2361" w:rsidP="000D09CF">
      <w:pPr>
        <w:ind w:firstLine="567"/>
      </w:pPr>
      <w:r>
        <w:t>3.</w:t>
      </w:r>
      <w:r w:rsidR="00B418B9">
        <w:t> </w:t>
      </w:r>
      <w:r w:rsidR="00B418B9" w:rsidRPr="00B418B9">
        <w:t>Реализация мероприятий программы стратегического академического лидерства «Приоритет</w:t>
      </w:r>
      <w:r w:rsidR="000407F8">
        <w:t xml:space="preserve"> </w:t>
      </w:r>
      <w:r w:rsidR="00B418B9" w:rsidRPr="00B418B9">
        <w:t xml:space="preserve">2030». </w:t>
      </w:r>
      <w:r w:rsidR="00B418B9" w:rsidRPr="003A3E02">
        <w:rPr>
          <w:b/>
          <w:bCs/>
        </w:rPr>
        <w:t>Шифр «МГИМО»</w:t>
      </w:r>
      <w:r w:rsidR="00B418B9" w:rsidRPr="00B418B9">
        <w:t>. Заказчик МГИМО</w:t>
      </w:r>
      <w:r w:rsidR="000407F8">
        <w:t>.</w:t>
      </w:r>
      <w:r w:rsidR="00B418B9" w:rsidRPr="00B418B9">
        <w:t xml:space="preserve"> </w:t>
      </w:r>
      <w:r w:rsidR="000407F8">
        <w:t>Р</w:t>
      </w:r>
      <w:r w:rsidR="00B418B9" w:rsidRPr="00B418B9">
        <w:t>уководитель проекта</w:t>
      </w:r>
      <w:r w:rsidR="000407F8">
        <w:t xml:space="preserve"> – </w:t>
      </w:r>
      <w:r w:rsidR="00B418B9" w:rsidRPr="00B418B9">
        <w:t>к.ю.н., проректор по развитию и научной работе Леонтьев Денис Валентинович</w:t>
      </w:r>
      <w:r w:rsidR="003A3E02">
        <w:t>.</w:t>
      </w:r>
      <w:r w:rsidR="00B418B9" w:rsidRPr="00B418B9">
        <w:t xml:space="preserve"> Объем финансирования на 2024 год – 3 млн. руб.</w:t>
      </w:r>
      <w:r w:rsidR="004C5C1C">
        <w:t xml:space="preserve"> </w:t>
      </w:r>
    </w:p>
    <w:p w:rsidR="004C2361" w:rsidRDefault="004C2361" w:rsidP="000D09CF">
      <w:pPr>
        <w:ind w:firstLine="567"/>
      </w:pPr>
    </w:p>
    <w:p w:rsidR="005E7278" w:rsidRDefault="005E7278" w:rsidP="000D09CF">
      <w:pPr>
        <w:ind w:firstLine="567"/>
      </w:pPr>
    </w:p>
    <w:p w:rsidR="002D21DB" w:rsidRDefault="002D21DB" w:rsidP="000D09CF">
      <w:pPr>
        <w:ind w:firstLine="567"/>
      </w:pPr>
    </w:p>
    <w:p w:rsidR="000D09CF" w:rsidRDefault="000D09CF" w:rsidP="000D09CF">
      <w:pPr>
        <w:ind w:firstLine="567"/>
      </w:pPr>
      <w:r>
        <w:t>СЛАЙД</w:t>
      </w:r>
      <w:r w:rsidR="00587E24">
        <w:t> </w:t>
      </w:r>
      <w:r w:rsidR="003E6777">
        <w:t>1</w:t>
      </w:r>
      <w:r w:rsidR="002A5BE0">
        <w:t>2</w:t>
      </w:r>
      <w:r>
        <w:t>. </w:t>
      </w:r>
      <w:r w:rsidR="00587E24" w:rsidRPr="00587E24">
        <w:t xml:space="preserve">ПРОЕКТ </w:t>
      </w:r>
      <w:r w:rsidR="00E12CF5">
        <w:t xml:space="preserve">«ВОДА» </w:t>
      </w:r>
      <w:r w:rsidR="00587E24" w:rsidRPr="00587E24">
        <w:t>ИНСТИТУТА ИССЛЕДОВАНИЙ КОНТИНЕНТАЛЬНЫХ ВОДНЫХ ОБЪЕКТОВ</w:t>
      </w:r>
    </w:p>
    <w:p w:rsidR="00587E24" w:rsidRDefault="004A64F1" w:rsidP="007B776F">
      <w:pPr>
        <w:ind w:firstLine="567"/>
      </w:pPr>
      <w:r w:rsidRPr="004A64F1">
        <w:t xml:space="preserve">Сотрудники </w:t>
      </w:r>
      <w:r w:rsidR="00A41B22">
        <w:t>И</w:t>
      </w:r>
      <w:r w:rsidR="00A41B22" w:rsidRPr="004A64F1">
        <w:t>нститута исследований континентальных водных объектов</w:t>
      </w:r>
      <w:r w:rsidR="00A41B22">
        <w:t xml:space="preserve"> </w:t>
      </w:r>
      <w:r w:rsidRPr="004A64F1">
        <w:t xml:space="preserve">в 2024 году выполнили работы по </w:t>
      </w:r>
      <w:r w:rsidR="007B776F">
        <w:t xml:space="preserve">второму этапу </w:t>
      </w:r>
      <w:r w:rsidRPr="004A64F1">
        <w:t>проект</w:t>
      </w:r>
      <w:r w:rsidR="007B776F">
        <w:t>а «</w:t>
      </w:r>
      <w:r>
        <w:t>Услуги по исследованию методов противодействия развитию сине-зеленых водорослей и оценке эффективности применения таких методов на водных объектах Санкт-Петербурга</w:t>
      </w:r>
      <w:r w:rsidR="007B776F">
        <w:t>»</w:t>
      </w:r>
      <w:r>
        <w:t>.</w:t>
      </w:r>
      <w:r w:rsidR="002658C7">
        <w:t xml:space="preserve"> </w:t>
      </w:r>
      <w:r w:rsidRPr="00144E0B">
        <w:rPr>
          <w:b/>
          <w:bCs/>
        </w:rPr>
        <w:t>Шифр «ВОДА»</w:t>
      </w:r>
      <w:r>
        <w:t>. Руководитель проекта</w:t>
      </w:r>
      <w:r w:rsidR="007B776F">
        <w:t xml:space="preserve"> – </w:t>
      </w:r>
      <w:r>
        <w:t>д.г.н., директор Института исследований континентальных водных объектов</w:t>
      </w:r>
      <w:r w:rsidR="000C575F" w:rsidRPr="000154FA">
        <w:t>,</w:t>
      </w:r>
      <w:r>
        <w:t xml:space="preserve"> Поздняков Шамиль Рауфович. Объем финансирования на 2024 год </w:t>
      </w:r>
      <w:r w:rsidR="000154FA">
        <w:t>– 16</w:t>
      </w:r>
      <w:r>
        <w:t xml:space="preserve"> млн. 814 тыс. руб.</w:t>
      </w:r>
    </w:p>
    <w:p w:rsidR="00D846C6" w:rsidRDefault="00D846C6" w:rsidP="000D09CF">
      <w:pPr>
        <w:ind w:firstLine="567"/>
      </w:pPr>
    </w:p>
    <w:p w:rsidR="000D09CF" w:rsidRPr="009409EB" w:rsidRDefault="000D09CF" w:rsidP="000D09CF">
      <w:pPr>
        <w:ind w:firstLine="567"/>
      </w:pPr>
      <w:r>
        <w:t>СЛАЙД</w:t>
      </w:r>
      <w:r w:rsidR="00252959">
        <w:t> </w:t>
      </w:r>
      <w:r w:rsidR="003E6777">
        <w:t>1</w:t>
      </w:r>
      <w:r w:rsidR="002A5BE0">
        <w:t>3</w:t>
      </w:r>
      <w:r>
        <w:t>. </w:t>
      </w:r>
      <w:r w:rsidR="000B2E0C" w:rsidRPr="000B2E0C">
        <w:t xml:space="preserve">ПРОЕКТ </w:t>
      </w:r>
      <w:r w:rsidR="005309D8" w:rsidRPr="005309D8">
        <w:t>«СТРАТАРК-2»</w:t>
      </w:r>
      <w:r w:rsidR="005309D8">
        <w:t xml:space="preserve"> </w:t>
      </w:r>
      <w:r w:rsidR="000B2E0C" w:rsidRPr="000B2E0C">
        <w:t>ИНСТИТУТА ИССЛЕДОВАНИЙ В СРЕДНЕЙ И ВЕРХНЕЙ АТМОСФЕРЕ</w:t>
      </w:r>
    </w:p>
    <w:p w:rsidR="00BD3EE1" w:rsidRDefault="008E3098" w:rsidP="000D09CF">
      <w:pPr>
        <w:ind w:firstLine="567"/>
      </w:pPr>
      <w:r w:rsidRPr="008E3098">
        <w:t xml:space="preserve">В новом институте под руководством д.ф.-м.н. Сергея Павловича Смышляева в 2024 году выполнялись вышеуказанные проекты государственного задания под шифрами </w:t>
      </w:r>
      <w:r w:rsidRPr="001C1639">
        <w:rPr>
          <w:b/>
          <w:bCs/>
        </w:rPr>
        <w:t>«</w:t>
      </w:r>
      <w:r w:rsidR="001C1639" w:rsidRPr="001C1639">
        <w:rPr>
          <w:b/>
          <w:bCs/>
        </w:rPr>
        <w:t>МОДЕЛЬ</w:t>
      </w:r>
      <w:r w:rsidRPr="001C1639">
        <w:rPr>
          <w:b/>
          <w:bCs/>
        </w:rPr>
        <w:t>»</w:t>
      </w:r>
      <w:r w:rsidRPr="008E3098">
        <w:t xml:space="preserve"> и </w:t>
      </w:r>
      <w:r w:rsidRPr="001C1639">
        <w:rPr>
          <w:b/>
          <w:bCs/>
        </w:rPr>
        <w:t>«</w:t>
      </w:r>
      <w:r w:rsidR="001C1639" w:rsidRPr="001C1639">
        <w:rPr>
          <w:b/>
          <w:bCs/>
        </w:rPr>
        <w:t>КЛИМАТ-2</w:t>
      </w:r>
      <w:r w:rsidRPr="001C1639">
        <w:rPr>
          <w:b/>
          <w:bCs/>
        </w:rPr>
        <w:t>»</w:t>
      </w:r>
      <w:r w:rsidRPr="008E3098">
        <w:t>, однако также в 2024 году Российским научным фондом была поддержана заявка</w:t>
      </w:r>
      <w:r w:rsidR="003B1470">
        <w:t xml:space="preserve"> </w:t>
      </w:r>
      <w:r w:rsidRPr="008E3098">
        <w:t xml:space="preserve">РГГМУ и начат новый трёхлетний проект «Экстремальные климатические явления в Арктике и Евразии: связь с изменчивостью стратосферы и взаимодействием океан-атмосфера» (шифр </w:t>
      </w:r>
      <w:r w:rsidR="001C1639" w:rsidRPr="001C1639">
        <w:rPr>
          <w:b/>
          <w:bCs/>
        </w:rPr>
        <w:t>«СТРАТАРК-2»</w:t>
      </w:r>
      <w:r w:rsidRPr="008E3098">
        <w:t>) с финансированием порядка 7 млн. рублей в год сроком на 3 года под руководством директора Института С.П. Смышляева.</w:t>
      </w:r>
    </w:p>
    <w:p w:rsidR="00D420AC" w:rsidRDefault="00D420AC" w:rsidP="00AB78B5"/>
    <w:p w:rsidR="000D09CF" w:rsidRPr="001A49B7" w:rsidRDefault="000D09CF" w:rsidP="008120CB">
      <w:pPr>
        <w:rPr>
          <w:color w:val="000000" w:themeColor="text1"/>
        </w:rPr>
      </w:pPr>
      <w:r w:rsidRPr="001A49B7">
        <w:rPr>
          <w:color w:val="000000" w:themeColor="text1"/>
        </w:rPr>
        <w:t>СЛАЙД</w:t>
      </w:r>
      <w:r w:rsidR="00252959" w:rsidRPr="001A49B7">
        <w:rPr>
          <w:color w:val="000000" w:themeColor="text1"/>
        </w:rPr>
        <w:t> </w:t>
      </w:r>
      <w:r w:rsidR="003E6777" w:rsidRPr="001A49B7">
        <w:rPr>
          <w:color w:val="000000" w:themeColor="text1"/>
        </w:rPr>
        <w:t>1</w:t>
      </w:r>
      <w:r w:rsidR="002A5BE0" w:rsidRPr="001A49B7">
        <w:rPr>
          <w:color w:val="000000" w:themeColor="text1"/>
        </w:rPr>
        <w:t>4</w:t>
      </w:r>
      <w:r w:rsidRPr="001A49B7">
        <w:rPr>
          <w:color w:val="000000" w:themeColor="text1"/>
        </w:rPr>
        <w:t>. </w:t>
      </w:r>
      <w:r w:rsidR="008E4F88" w:rsidRPr="001A49B7">
        <w:rPr>
          <w:color w:val="000000" w:themeColor="text1"/>
        </w:rPr>
        <w:t>ДРУГИЕ НАУЧНЫЕ ПРОЕКТЫ РГГМУ</w:t>
      </w:r>
    </w:p>
    <w:p w:rsidR="009D5B5F" w:rsidRPr="001A49B7" w:rsidRDefault="009D5B5F" w:rsidP="008120CB">
      <w:pPr>
        <w:rPr>
          <w:color w:val="000000" w:themeColor="text1"/>
        </w:rPr>
      </w:pPr>
      <w:r w:rsidRPr="001A49B7">
        <w:rPr>
          <w:color w:val="000000" w:themeColor="text1"/>
        </w:rPr>
        <w:t>1.</w:t>
      </w:r>
      <w:r w:rsidR="00D23F27" w:rsidRPr="001A49B7">
        <w:rPr>
          <w:color w:val="000000" w:themeColor="text1"/>
        </w:rPr>
        <w:t> </w:t>
      </w:r>
      <w:r w:rsidR="005758AC" w:rsidRPr="001A49B7">
        <w:rPr>
          <w:color w:val="000000" w:themeColor="text1"/>
        </w:rPr>
        <w:t>«</w:t>
      </w:r>
      <w:r w:rsidR="00B3047E" w:rsidRPr="001A49B7">
        <w:rPr>
          <w:color w:val="000000" w:themeColor="text1"/>
        </w:rPr>
        <w:t>Исследование загрязнения региона Антарктики морским мусором и микропластиком</w:t>
      </w:r>
      <w:r w:rsidR="005758AC" w:rsidRPr="001A49B7">
        <w:rPr>
          <w:color w:val="000000" w:themeColor="text1"/>
        </w:rPr>
        <w:t>»</w:t>
      </w:r>
      <w:r w:rsidR="00B3047E" w:rsidRPr="001A49B7">
        <w:rPr>
          <w:color w:val="000000" w:themeColor="text1"/>
        </w:rPr>
        <w:t>.</w:t>
      </w:r>
      <w:r w:rsidR="00AD10CD" w:rsidRPr="001A49B7">
        <w:rPr>
          <w:color w:val="000000" w:themeColor="text1"/>
        </w:rPr>
        <w:t xml:space="preserve"> </w:t>
      </w:r>
      <w:r w:rsidR="00B3047E" w:rsidRPr="001A49B7">
        <w:rPr>
          <w:color w:val="000000" w:themeColor="text1"/>
        </w:rPr>
        <w:t xml:space="preserve">Шифр </w:t>
      </w:r>
      <w:r w:rsidR="00B3047E" w:rsidRPr="001A49B7">
        <w:rPr>
          <w:b/>
          <w:bCs/>
          <w:color w:val="000000" w:themeColor="text1"/>
        </w:rPr>
        <w:t>«АНТАРКТИК</w:t>
      </w:r>
      <w:r w:rsidR="005C2979" w:rsidRPr="001A49B7">
        <w:rPr>
          <w:b/>
          <w:bCs/>
          <w:color w:val="000000" w:themeColor="text1"/>
        </w:rPr>
        <w:t>А</w:t>
      </w:r>
      <w:r w:rsidR="00AD10CD" w:rsidRPr="001A49B7">
        <w:rPr>
          <w:b/>
          <w:bCs/>
          <w:color w:val="000000" w:themeColor="text1"/>
        </w:rPr>
        <w:t>»</w:t>
      </w:r>
      <w:r w:rsidR="00AD10CD" w:rsidRPr="001A49B7">
        <w:rPr>
          <w:color w:val="000000" w:themeColor="text1"/>
        </w:rPr>
        <w:t>.</w:t>
      </w:r>
      <w:r w:rsidR="00B3047E" w:rsidRPr="001A49B7">
        <w:rPr>
          <w:color w:val="000000" w:themeColor="text1"/>
        </w:rPr>
        <w:t xml:space="preserve"> </w:t>
      </w:r>
      <w:r w:rsidR="00AD10CD" w:rsidRPr="001A49B7">
        <w:rPr>
          <w:color w:val="000000" w:themeColor="text1"/>
        </w:rPr>
        <w:t>З</w:t>
      </w:r>
      <w:r w:rsidR="00B3047E" w:rsidRPr="001A49B7">
        <w:rPr>
          <w:color w:val="000000" w:themeColor="text1"/>
        </w:rPr>
        <w:t>аказчик РНФ</w:t>
      </w:r>
      <w:r w:rsidR="00981790" w:rsidRPr="001A49B7">
        <w:rPr>
          <w:color w:val="000000" w:themeColor="text1"/>
        </w:rPr>
        <w:t>.</w:t>
      </w:r>
      <w:r w:rsidR="00B3047E" w:rsidRPr="001A49B7">
        <w:rPr>
          <w:color w:val="000000" w:themeColor="text1"/>
        </w:rPr>
        <w:t xml:space="preserve"> </w:t>
      </w:r>
      <w:r w:rsidR="00981790" w:rsidRPr="001A49B7">
        <w:rPr>
          <w:color w:val="000000" w:themeColor="text1"/>
        </w:rPr>
        <w:t>Р</w:t>
      </w:r>
      <w:r w:rsidR="00B3047E" w:rsidRPr="001A49B7">
        <w:rPr>
          <w:color w:val="000000" w:themeColor="text1"/>
        </w:rPr>
        <w:t>уководитель проекта</w:t>
      </w:r>
      <w:r w:rsidR="00364546" w:rsidRPr="001A49B7">
        <w:rPr>
          <w:color w:val="000000" w:themeColor="text1"/>
        </w:rPr>
        <w:t>,</w:t>
      </w:r>
      <w:r w:rsidR="00B3047E" w:rsidRPr="001A49B7">
        <w:rPr>
          <w:color w:val="000000" w:themeColor="text1"/>
        </w:rPr>
        <w:t xml:space="preserve"> к.г.н., доцент кафедры Геоэкологии, природопользования и экологической безопасности, зав. ПластикЛаб</w:t>
      </w:r>
      <w:r w:rsidR="000F7689" w:rsidRPr="00A15A41">
        <w:rPr>
          <w:color w:val="000000" w:themeColor="text1"/>
        </w:rPr>
        <w:t>,</w:t>
      </w:r>
      <w:r w:rsidR="00B3047E" w:rsidRPr="001A49B7">
        <w:rPr>
          <w:color w:val="000000" w:themeColor="text1"/>
        </w:rPr>
        <w:t xml:space="preserve"> Ершова Александра Александровна. Объем финансирования на 2024 год – 1 млн. 500 тыс. руб.</w:t>
      </w:r>
    </w:p>
    <w:p w:rsidR="009D5B5F" w:rsidRPr="001A49B7" w:rsidRDefault="009D5B5F" w:rsidP="008120CB">
      <w:pPr>
        <w:rPr>
          <w:color w:val="000000" w:themeColor="text1"/>
        </w:rPr>
      </w:pPr>
      <w:r w:rsidRPr="001A49B7">
        <w:rPr>
          <w:color w:val="000000" w:themeColor="text1"/>
        </w:rPr>
        <w:t>2.</w:t>
      </w:r>
      <w:r w:rsidR="00D23F27" w:rsidRPr="001A49B7">
        <w:rPr>
          <w:color w:val="000000" w:themeColor="text1"/>
        </w:rPr>
        <w:t> </w:t>
      </w:r>
      <w:r w:rsidR="005758AC" w:rsidRPr="001A49B7">
        <w:rPr>
          <w:color w:val="000000" w:themeColor="text1"/>
        </w:rPr>
        <w:t>«</w:t>
      </w:r>
      <w:r w:rsidR="00EF3A65" w:rsidRPr="001A49B7">
        <w:rPr>
          <w:color w:val="000000" w:themeColor="text1"/>
        </w:rPr>
        <w:t>Оценка стандартных и специальных погодно-климатических параметров</w:t>
      </w:r>
      <w:r w:rsidR="005758AC" w:rsidRPr="001A49B7">
        <w:rPr>
          <w:color w:val="000000" w:themeColor="text1"/>
        </w:rPr>
        <w:t>»</w:t>
      </w:r>
      <w:r w:rsidR="00EF3A65" w:rsidRPr="001A49B7">
        <w:rPr>
          <w:color w:val="000000" w:themeColor="text1"/>
        </w:rPr>
        <w:t xml:space="preserve">. </w:t>
      </w:r>
      <w:r w:rsidR="005758AC" w:rsidRPr="001A49B7">
        <w:rPr>
          <w:color w:val="000000" w:themeColor="text1"/>
        </w:rPr>
        <w:t>«</w:t>
      </w:r>
      <w:r w:rsidR="00EF3A65" w:rsidRPr="001A49B7">
        <w:rPr>
          <w:color w:val="000000" w:themeColor="text1"/>
        </w:rPr>
        <w:t>Оценка условий гололедообразования на высотных сооружениях</w:t>
      </w:r>
      <w:r w:rsidR="005758AC" w:rsidRPr="001A49B7">
        <w:rPr>
          <w:color w:val="000000" w:themeColor="text1"/>
        </w:rPr>
        <w:t>»</w:t>
      </w:r>
      <w:r w:rsidR="00EF3A65" w:rsidRPr="001A49B7">
        <w:rPr>
          <w:color w:val="000000" w:themeColor="text1"/>
        </w:rPr>
        <w:t xml:space="preserve">. Шифр </w:t>
      </w:r>
      <w:r w:rsidR="00EF3A65" w:rsidRPr="001A49B7">
        <w:rPr>
          <w:b/>
          <w:bCs/>
          <w:color w:val="000000" w:themeColor="text1"/>
        </w:rPr>
        <w:t>«</w:t>
      </w:r>
      <w:r w:rsidR="0092690D" w:rsidRPr="001A49B7">
        <w:rPr>
          <w:b/>
          <w:bCs/>
          <w:color w:val="000000" w:themeColor="text1"/>
        </w:rPr>
        <w:t>ЛАХТА-1</w:t>
      </w:r>
      <w:r w:rsidR="00EF3A65" w:rsidRPr="001A49B7">
        <w:rPr>
          <w:b/>
          <w:bCs/>
          <w:color w:val="000000" w:themeColor="text1"/>
        </w:rPr>
        <w:t>»</w:t>
      </w:r>
      <w:r w:rsidR="00EF3A65" w:rsidRPr="001A49B7">
        <w:rPr>
          <w:color w:val="000000" w:themeColor="text1"/>
        </w:rPr>
        <w:t xml:space="preserve"> и </w:t>
      </w:r>
      <w:r w:rsidR="00EF3A65" w:rsidRPr="001A49B7">
        <w:rPr>
          <w:b/>
          <w:bCs/>
          <w:color w:val="000000" w:themeColor="text1"/>
        </w:rPr>
        <w:t>«</w:t>
      </w:r>
      <w:r w:rsidR="0092690D" w:rsidRPr="001A49B7">
        <w:rPr>
          <w:b/>
          <w:bCs/>
          <w:color w:val="000000" w:themeColor="text1"/>
        </w:rPr>
        <w:t>ЛАХТА-2</w:t>
      </w:r>
      <w:r w:rsidR="00EF3A65" w:rsidRPr="001A49B7">
        <w:rPr>
          <w:b/>
          <w:bCs/>
          <w:color w:val="000000" w:themeColor="text1"/>
        </w:rPr>
        <w:t>»</w:t>
      </w:r>
      <w:r w:rsidR="00AD4734" w:rsidRPr="001A49B7">
        <w:rPr>
          <w:color w:val="000000" w:themeColor="text1"/>
        </w:rPr>
        <w:t xml:space="preserve">. </w:t>
      </w:r>
      <w:r w:rsidR="001A49B7" w:rsidRPr="001A49B7">
        <w:rPr>
          <w:color w:val="000000" w:themeColor="text1"/>
        </w:rPr>
        <w:t xml:space="preserve">Руководитель проекта – к.ю.н., проректор по развитию и научной работе, Леонтьев Денис Валентинович. </w:t>
      </w:r>
      <w:r w:rsidR="00AD4734" w:rsidRPr="001A49B7">
        <w:rPr>
          <w:color w:val="000000" w:themeColor="text1"/>
        </w:rPr>
        <w:t>О</w:t>
      </w:r>
      <w:r w:rsidR="00EF3A65" w:rsidRPr="001A49B7">
        <w:rPr>
          <w:color w:val="000000" w:themeColor="text1"/>
        </w:rPr>
        <w:t>бщее финансирование около 9 млн. руб.</w:t>
      </w:r>
    </w:p>
    <w:p w:rsidR="009D5B5F" w:rsidRPr="001A49B7" w:rsidRDefault="009D5B5F" w:rsidP="008120CB">
      <w:pPr>
        <w:rPr>
          <w:color w:val="000000" w:themeColor="text1"/>
        </w:rPr>
      </w:pPr>
      <w:r w:rsidRPr="001A49B7">
        <w:rPr>
          <w:color w:val="000000" w:themeColor="text1"/>
        </w:rPr>
        <w:t>3. </w:t>
      </w:r>
      <w:r w:rsidR="0051117B" w:rsidRPr="001A49B7">
        <w:rPr>
          <w:color w:val="000000" w:themeColor="text1"/>
        </w:rPr>
        <w:t>«</w:t>
      </w:r>
      <w:r w:rsidR="00A43B26" w:rsidRPr="001A49B7">
        <w:rPr>
          <w:color w:val="000000" w:themeColor="text1"/>
        </w:rPr>
        <w:t>Оказание услуг по предоставлению специализированной гидрометеорологической информации места проведения STS-операций в районе о. Колгуев и Поморском проливе, Баренцево море</w:t>
      </w:r>
      <w:r w:rsidR="0051117B" w:rsidRPr="001A49B7">
        <w:rPr>
          <w:color w:val="000000" w:themeColor="text1"/>
        </w:rPr>
        <w:t>»</w:t>
      </w:r>
      <w:r w:rsidR="00A43B26" w:rsidRPr="001A49B7">
        <w:rPr>
          <w:color w:val="000000" w:themeColor="text1"/>
        </w:rPr>
        <w:t xml:space="preserve">. Шифр </w:t>
      </w:r>
      <w:r w:rsidR="00A43B26" w:rsidRPr="001A49B7">
        <w:rPr>
          <w:b/>
          <w:bCs/>
          <w:color w:val="000000" w:themeColor="text1"/>
        </w:rPr>
        <w:t>«</w:t>
      </w:r>
      <w:r w:rsidR="00DB40E1" w:rsidRPr="001A49B7">
        <w:rPr>
          <w:b/>
          <w:bCs/>
          <w:color w:val="000000" w:themeColor="text1"/>
        </w:rPr>
        <w:t>КОЛГУЕВ</w:t>
      </w:r>
      <w:r w:rsidR="00A43B26" w:rsidRPr="001A49B7">
        <w:rPr>
          <w:b/>
          <w:bCs/>
          <w:color w:val="000000" w:themeColor="text1"/>
        </w:rPr>
        <w:t>»</w:t>
      </w:r>
      <w:r w:rsidR="00DB40E1" w:rsidRPr="001A49B7">
        <w:rPr>
          <w:color w:val="000000" w:themeColor="text1"/>
        </w:rPr>
        <w:t>.</w:t>
      </w:r>
      <w:r w:rsidR="00A43B26" w:rsidRPr="001A49B7">
        <w:rPr>
          <w:color w:val="000000" w:themeColor="text1"/>
        </w:rPr>
        <w:t xml:space="preserve"> </w:t>
      </w:r>
      <w:r w:rsidR="001A49B7" w:rsidRPr="001A49B7">
        <w:rPr>
          <w:color w:val="000000" w:themeColor="text1"/>
        </w:rPr>
        <w:t xml:space="preserve">Руководитель проекта – к.ю.н., проректор по развитию и научной работе, Леонтьев Денис Валентинович. </w:t>
      </w:r>
      <w:r w:rsidR="00DB40E1" w:rsidRPr="001A49B7">
        <w:rPr>
          <w:color w:val="000000" w:themeColor="text1"/>
        </w:rPr>
        <w:t>О</w:t>
      </w:r>
      <w:r w:rsidR="00A43B26" w:rsidRPr="001A49B7">
        <w:rPr>
          <w:color w:val="000000" w:themeColor="text1"/>
        </w:rPr>
        <w:t>бъем финансирования на 2024 год – 480 тыс. руб.</w:t>
      </w:r>
    </w:p>
    <w:p w:rsidR="004C1367" w:rsidRDefault="004C1367" w:rsidP="00F44341"/>
    <w:p w:rsidR="000D09CF" w:rsidRPr="009409EB" w:rsidRDefault="000D09CF" w:rsidP="000D09CF">
      <w:pPr>
        <w:ind w:firstLine="567"/>
      </w:pPr>
      <w:r>
        <w:t>СЛАЙД</w:t>
      </w:r>
      <w:r w:rsidR="00252959">
        <w:t> </w:t>
      </w:r>
      <w:r w:rsidR="003E6777">
        <w:t>1</w:t>
      </w:r>
      <w:r w:rsidR="002A5BE0">
        <w:t>5</w:t>
      </w:r>
      <w:r>
        <w:t>. </w:t>
      </w:r>
      <w:r w:rsidR="00285699" w:rsidRPr="00285699">
        <w:t>ФИНАНСИРОВАНИЕ НИР ПО ГОДАМ</w:t>
      </w:r>
      <w:r w:rsidR="004C5C1C">
        <w:t xml:space="preserve"> </w:t>
      </w:r>
    </w:p>
    <w:p w:rsidR="000D09CF" w:rsidRDefault="004C5C1C" w:rsidP="00D94D93">
      <w:pPr>
        <w:ind w:firstLine="567"/>
      </w:pPr>
      <w:r>
        <w:t>По состоянию на 31 декабря 2024 года</w:t>
      </w:r>
      <w:r w:rsidR="00204617" w:rsidRPr="00204617">
        <w:t xml:space="preserve"> выполненный объем научных работ, исследований и разработок составляет </w:t>
      </w:r>
      <w:r w:rsidR="00FE1902">
        <w:rPr>
          <w:b/>
          <w:bCs/>
        </w:rPr>
        <w:t>143</w:t>
      </w:r>
      <w:r w:rsidR="00204617" w:rsidRPr="002F7A8B">
        <w:rPr>
          <w:b/>
          <w:bCs/>
        </w:rPr>
        <w:t xml:space="preserve"> </w:t>
      </w:r>
      <w:r w:rsidR="00D179B4">
        <w:rPr>
          <w:b/>
          <w:bCs/>
        </w:rPr>
        <w:t xml:space="preserve">млн. </w:t>
      </w:r>
      <w:r w:rsidR="00204617" w:rsidRPr="002F7A8B">
        <w:rPr>
          <w:b/>
          <w:bCs/>
        </w:rPr>
        <w:t>41</w:t>
      </w:r>
      <w:r w:rsidR="002F450F">
        <w:rPr>
          <w:b/>
          <w:bCs/>
        </w:rPr>
        <w:t>2</w:t>
      </w:r>
      <w:r w:rsidR="003B1470">
        <w:rPr>
          <w:b/>
          <w:bCs/>
        </w:rPr>
        <w:t xml:space="preserve"> </w:t>
      </w:r>
      <w:r w:rsidR="00204617" w:rsidRPr="002F7A8B">
        <w:rPr>
          <w:b/>
          <w:bCs/>
        </w:rPr>
        <w:t>тыс. руб</w:t>
      </w:r>
      <w:r w:rsidR="00204617" w:rsidRPr="00204617">
        <w:t>., то есть годовой рост в 2023 по сравнению с 2022 годом составлял порядка 1</w:t>
      </w:r>
      <w:r w:rsidR="00AB06E7">
        <w:t>6,7</w:t>
      </w:r>
      <w:r w:rsidR="00204617" w:rsidRPr="00204617">
        <w:t xml:space="preserve">%, а в 2024 </w:t>
      </w:r>
      <w:r w:rsidR="00AB06E7">
        <w:t xml:space="preserve">году </w:t>
      </w:r>
      <w:r w:rsidR="00204617" w:rsidRPr="00204617">
        <w:t xml:space="preserve">составляет </w:t>
      </w:r>
      <w:r w:rsidR="00AB06E7">
        <w:t>14.4%</w:t>
      </w:r>
      <w:r w:rsidR="00204617" w:rsidRPr="00204617">
        <w:t xml:space="preserve"> по сравнению с 2023 годом.</w:t>
      </w:r>
      <w:r>
        <w:t xml:space="preserve"> </w:t>
      </w:r>
    </w:p>
    <w:p w:rsidR="003A71E0" w:rsidRDefault="003C3176" w:rsidP="003A71E0">
      <w:pPr>
        <w:ind w:firstLine="567"/>
      </w:pPr>
      <w:r w:rsidRPr="003C3176">
        <w:t xml:space="preserve">В 2023 году начат большой проект </w:t>
      </w:r>
      <w:r w:rsidRPr="002E6879">
        <w:rPr>
          <w:b/>
          <w:bCs/>
        </w:rPr>
        <w:t>«</w:t>
      </w:r>
      <w:r w:rsidR="002E6879" w:rsidRPr="002E6879">
        <w:rPr>
          <w:b/>
          <w:bCs/>
        </w:rPr>
        <w:t>ПОГОДА</w:t>
      </w:r>
      <w:r w:rsidRPr="002E6879">
        <w:rPr>
          <w:b/>
          <w:bCs/>
        </w:rPr>
        <w:t>»</w:t>
      </w:r>
      <w:r w:rsidRPr="003C3176">
        <w:t xml:space="preserve">, возместивший значительную часть финансирования научного блока РГГМУ, помимо этого значительная часть хоздоговорных проектов обеспечила стабильный рост финансовых показателей Департамента науки, технологий и инноваций в 2024 году. Также в 2025 году получено экспертное заключение РАН на проект </w:t>
      </w:r>
      <w:r w:rsidR="00BA12AC" w:rsidRPr="00BA12AC">
        <w:rPr>
          <w:b/>
          <w:bCs/>
        </w:rPr>
        <w:t>«АРКТИКА-2»</w:t>
      </w:r>
      <w:r w:rsidRPr="003C3176">
        <w:t>, госзадание</w:t>
      </w:r>
      <w:r w:rsidR="004C5C1C">
        <w:t xml:space="preserve"> Минобрнауки России</w:t>
      </w:r>
      <w:r w:rsidRPr="003C3176">
        <w:t xml:space="preserve">, </w:t>
      </w:r>
      <w:r w:rsidR="004C5C1C">
        <w:t>которое будет выполняться</w:t>
      </w:r>
      <w:r w:rsidRPr="003C3176">
        <w:t xml:space="preserve"> коллективом Арктической лаборатории в 2025-2027 годах.</w:t>
      </w:r>
      <w:r w:rsidR="00AA40C2">
        <w:t xml:space="preserve"> </w:t>
      </w:r>
    </w:p>
    <w:p w:rsidR="00E40903" w:rsidRDefault="00E40903" w:rsidP="003A71E0">
      <w:pPr>
        <w:ind w:firstLine="567"/>
      </w:pPr>
    </w:p>
    <w:p w:rsidR="006F188C" w:rsidRDefault="006F188C" w:rsidP="00E75FF9">
      <w:pPr>
        <w:ind w:firstLine="0"/>
        <w:jc w:val="center"/>
      </w:pPr>
      <w:r w:rsidRPr="006F188C">
        <w:t>Финансирование НИР по годам</w:t>
      </w:r>
    </w:p>
    <w:tbl>
      <w:tblPr>
        <w:tblStyle w:val="2"/>
        <w:tblW w:w="680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43"/>
        <w:gridCol w:w="2980"/>
        <w:gridCol w:w="2980"/>
      </w:tblGrid>
      <w:tr w:rsidR="00AA40C2" w:rsidRPr="00E75FF9" w:rsidTr="007150E5">
        <w:trPr>
          <w:trHeight w:val="2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Общий объём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финансирования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75FF9" w:rsidRDefault="00AA40C2" w:rsidP="00AA40C2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Годовой рост</w:t>
            </w:r>
          </w:p>
        </w:tc>
      </w:tr>
      <w:tr w:rsidR="00AA40C2" w:rsidRPr="00E75FF9" w:rsidTr="007150E5">
        <w:trPr>
          <w:trHeight w:val="2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Pr="00E23021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3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88</w:t>
            </w:r>
            <w:r>
              <w:t xml:space="preserve"> </w:t>
            </w:r>
            <w:r w:rsidRPr="00E23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млн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AA40C2" w:rsidRPr="00967B3D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230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359</w:t>
            </w:r>
            <w:r>
              <w:t xml:space="preserve"> </w:t>
            </w:r>
            <w:r w:rsidRPr="00F64E4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23021" w:rsidRDefault="00AA40C2" w:rsidP="00AA40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t>–</w:t>
            </w:r>
          </w:p>
        </w:tc>
      </w:tr>
      <w:tr w:rsidR="00AA40C2" w:rsidRPr="00E75FF9" w:rsidTr="007150E5">
        <w:trPr>
          <w:trHeight w:val="2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107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 </w:t>
            </w:r>
            <w:r w:rsidRPr="006C4B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A40C2" w:rsidRPr="00967B3D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>
              <w:t xml:space="preserve"> </w:t>
            </w:r>
            <w:r w:rsidRPr="006C4B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315376" w:rsidRDefault="00315376" w:rsidP="00AA40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153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,7 %</w:t>
            </w:r>
          </w:p>
        </w:tc>
      </w:tr>
      <w:tr w:rsidR="00AA40C2" w:rsidRPr="00E75FF9" w:rsidTr="007150E5">
        <w:trPr>
          <w:trHeight w:val="2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125</w:t>
            </w:r>
            <w:r>
              <w:t xml:space="preserve"> </w:t>
            </w:r>
            <w:r w:rsidRPr="00967B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A40C2" w:rsidRPr="00127ABD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7B3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75FF9" w:rsidRDefault="001D01DC" w:rsidP="00AA40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01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7 %</w:t>
            </w:r>
          </w:p>
        </w:tc>
      </w:tr>
      <w:tr w:rsidR="00AA40C2" w:rsidRPr="00E75FF9" w:rsidTr="007150E5">
        <w:trPr>
          <w:trHeight w:val="2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:rsidR="00AA40C2" w:rsidRPr="00E75FF9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A40C2" w:rsidRDefault="00FE190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143</w:t>
            </w:r>
            <w:r w:rsidR="00AA40C2">
              <w:t xml:space="preserve"> </w:t>
            </w:r>
            <w:r w:rsidR="00AA40C2" w:rsidRPr="00D452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млн.</w:t>
            </w:r>
          </w:p>
          <w:p w:rsidR="00AA40C2" w:rsidRPr="00127ABD" w:rsidRDefault="00AA40C2" w:rsidP="00AE6887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5FF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>
              <w:t xml:space="preserve"> </w:t>
            </w:r>
            <w:r w:rsidRPr="00D4523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C2" w:rsidRPr="00E75FF9" w:rsidRDefault="00AB06E7" w:rsidP="00AA40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B06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  <w:r w:rsidR="00315376" w:rsidRPr="00AB06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  <w:r w:rsidRPr="00AB06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="00315376" w:rsidRPr="00AB06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%</w:t>
            </w:r>
          </w:p>
        </w:tc>
      </w:tr>
    </w:tbl>
    <w:p w:rsidR="004C5C1C" w:rsidRDefault="004C5C1C" w:rsidP="004C5C1C">
      <w:pPr>
        <w:ind w:firstLine="567"/>
      </w:pPr>
    </w:p>
    <w:p w:rsidR="00AA3EEC" w:rsidRDefault="004C5C1C" w:rsidP="004C5C1C">
      <w:pPr>
        <w:ind w:firstLine="567"/>
      </w:pPr>
      <w:r>
        <w:t>Да, динамика привлеченных средств для реализации грантов РНФ, госзаданий Минобрнауки РФ,</w:t>
      </w:r>
      <w:r w:rsidR="00230A5D">
        <w:t xml:space="preserve"> госконтрактов,</w:t>
      </w:r>
      <w:r>
        <w:t xml:space="preserve"> хоздоговорных проектов положительная. Однако,</w:t>
      </w:r>
      <w:r w:rsidR="00230A5D">
        <w:t xml:space="preserve"> в подаче заявок и реализации проектов задействованы одни и те же научные работники: Смышляев, Кудрявцев, Поздняков, Ершова, Еремина, Гайдукова, Викторова</w:t>
      </w:r>
      <w:r w:rsidR="001D7AB0">
        <w:t xml:space="preserve"> и другие</w:t>
      </w:r>
      <w:r w:rsidR="00230A5D">
        <w:t>, а где все остальные 400</w:t>
      </w:r>
      <w:r w:rsidR="001D7AB0">
        <w:t xml:space="preserve"> с лишним</w:t>
      </w:r>
      <w:r w:rsidR="00230A5D">
        <w:t xml:space="preserve"> человек профессорско-преподавательского состава</w:t>
      </w:r>
      <w:r w:rsidR="001D7AB0">
        <w:t xml:space="preserve">? </w:t>
      </w:r>
      <w:r w:rsidR="008A24E8">
        <w:t xml:space="preserve">Количество инициативных конкурсов и грантов с различным объемом финансирования значительно увеличилось в последнее время. ДНТИ регулярно делает информационную  рассылку на почты институтов и факультетов, размещает </w:t>
      </w:r>
      <w:r w:rsidR="0074103B">
        <w:t xml:space="preserve">данные </w:t>
      </w:r>
      <w:r w:rsidR="008A24E8">
        <w:t>на сайте университета. Но обратная связь крайне плохая, инициативы никакой. Поэтому создается впечатление, что живут по принципу: зарплату платят и ладно.</w:t>
      </w:r>
      <w:r w:rsidR="0074103B">
        <w:t xml:space="preserve"> </w:t>
      </w:r>
    </w:p>
    <w:p w:rsidR="004C5C1C" w:rsidRDefault="004C5C1C" w:rsidP="00F44341"/>
    <w:p w:rsidR="00B91C84" w:rsidRDefault="00A8123E" w:rsidP="0034747E">
      <w:pPr>
        <w:ind w:firstLine="0"/>
      </w:pPr>
      <w:r>
        <w:t>СЛАЙД</w:t>
      </w:r>
      <w:r w:rsidR="00252959">
        <w:t> </w:t>
      </w:r>
      <w:r>
        <w:t>1</w:t>
      </w:r>
      <w:r w:rsidR="002A5BE0">
        <w:t>6</w:t>
      </w:r>
      <w:r>
        <w:t>. </w:t>
      </w:r>
      <w:r w:rsidR="004156CB" w:rsidRPr="004156CB">
        <w:t>ПОДАЧА ЗАЯВОК НА ГРАНТЫ И КОНКУРСЫ</w:t>
      </w:r>
    </w:p>
    <w:p w:rsidR="00C5783E" w:rsidRDefault="00C5783E" w:rsidP="0034747E">
      <w:pPr>
        <w:ind w:firstLine="0"/>
      </w:pPr>
      <w:r>
        <w:t>На слайде представлены показатели поданный заявок на конкурсы научной деятельности РГГМУ в 2024 году.</w:t>
      </w: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C5783E" w:rsidP="0034747E">
      <w:pPr>
        <w:ind w:firstLine="0"/>
      </w:pPr>
    </w:p>
    <w:p w:rsidR="00C5783E" w:rsidRDefault="0034747E" w:rsidP="00C5783E">
      <w:pPr>
        <w:ind w:firstLine="0"/>
        <w:jc w:val="center"/>
        <w:rPr>
          <w:color w:val="FF0000"/>
        </w:rPr>
      </w:pPr>
      <w:r>
        <w:t>СЛАЙД 17. </w:t>
      </w:r>
      <w:r w:rsidR="00C5783E" w:rsidRPr="00C5783E">
        <w:t>Гистограмма по институтам</w:t>
      </w:r>
    </w:p>
    <w:p w:rsidR="00AB06E7" w:rsidRPr="009D2E7C" w:rsidRDefault="00C5783E" w:rsidP="0034747E">
      <w:pPr>
        <w:ind w:firstLine="0"/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6172200" cy="378880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380" cy="37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E7C" w:rsidRDefault="004156CB" w:rsidP="009D2E7C">
      <w:pPr>
        <w:ind w:firstLine="567"/>
      </w:pPr>
      <w:r>
        <w:t>В 2024 году сохранилась тенденция увеличения грантовой активности благодаря общим усилиям работников научных коллективов и</w:t>
      </w:r>
      <w:r w:rsidR="00984D87">
        <w:t xml:space="preserve"> ДНТИ</w:t>
      </w:r>
      <w:r>
        <w:t>.</w:t>
      </w:r>
      <w:r w:rsidR="008A24E8">
        <w:t xml:space="preserve"> </w:t>
      </w:r>
      <w:r w:rsidR="009D2E7C">
        <w:t xml:space="preserve">Результаты и перспективы научных исследований рассматривались на 3 заседаниях Научно-технического совета РГГМУ, а также на рабочих совещаниях. </w:t>
      </w:r>
    </w:p>
    <w:p w:rsidR="0074103B" w:rsidRDefault="00FE1902" w:rsidP="004156CB">
      <w:pPr>
        <w:ind w:firstLine="567"/>
      </w:pPr>
      <w:r>
        <w:t>Всего на конкурсы РНФ подано 6 заявок</w:t>
      </w:r>
      <w:r w:rsidR="004156CB">
        <w:t xml:space="preserve">, которые находятся на рассмотрении и дают надежду полагать, что в 2025 году финансирование научных исследований в университете будет увеличено за </w:t>
      </w:r>
      <w:r w:rsidR="00A56F64" w:rsidRPr="005E4600">
        <w:t>счет новых</w:t>
      </w:r>
      <w:r w:rsidR="004156CB" w:rsidRPr="005E4600">
        <w:t xml:space="preserve"> проектов. В прошлом году было подано 32 заявки на конкурс КНВШ для студентов и аспирантов</w:t>
      </w:r>
      <w:r w:rsidR="008768C6" w:rsidRPr="005E4600">
        <w:t xml:space="preserve"> (</w:t>
      </w:r>
      <w:r w:rsidR="0091403A" w:rsidRPr="005E4600">
        <w:t>из них 8 – поддержано,</w:t>
      </w:r>
      <w:r w:rsidR="00230A5D">
        <w:t xml:space="preserve"> это 25</w:t>
      </w:r>
      <w:r w:rsidR="0091403A" w:rsidRPr="005E4600">
        <w:t>%</w:t>
      </w:r>
      <w:r w:rsidR="00F15212">
        <w:t xml:space="preserve"> результативности</w:t>
      </w:r>
      <w:r w:rsidR="008768C6" w:rsidRPr="005E4600">
        <w:t>)</w:t>
      </w:r>
      <w:r w:rsidR="004156CB" w:rsidRPr="005E4600">
        <w:t>. На электронных площадках закупок размещено 6 конкурсных заявок на выполнение научно-технических услуг (из них 4</w:t>
      </w:r>
      <w:r w:rsidR="006C6945" w:rsidRPr="005E4600">
        <w:t xml:space="preserve"> </w:t>
      </w:r>
      <w:r w:rsidR="004156CB" w:rsidRPr="005E4600">
        <w:t>– поддержано</w:t>
      </w:r>
      <w:r w:rsidR="0091403A" w:rsidRPr="005E4600">
        <w:t xml:space="preserve">, </w:t>
      </w:r>
      <w:r w:rsidR="00230A5D">
        <w:t xml:space="preserve">это </w:t>
      </w:r>
      <w:r w:rsidR="0091403A" w:rsidRPr="005E4600">
        <w:t>67</w:t>
      </w:r>
      <w:r w:rsidR="00230A5D">
        <w:t>% результативности</w:t>
      </w:r>
      <w:r w:rsidR="004156CB" w:rsidRPr="005E4600">
        <w:t xml:space="preserve">). </w:t>
      </w:r>
      <w:r w:rsidR="00F15212">
        <w:t xml:space="preserve"> </w:t>
      </w:r>
      <w:r w:rsidR="00595CFE">
        <w:t>На гистограмме (слайд 17) приведены данные в разрезе институтов и факультетов о количестве поданных заявок в прошлом году. Примерно такая ситуация прослеживалась и в 2023 году. Почему на конкурсы РНФ, Р</w:t>
      </w:r>
      <w:r w:rsidR="009D2E7C">
        <w:t>оссийского Географического Общества</w:t>
      </w:r>
      <w:r w:rsidR="00595CFE">
        <w:t xml:space="preserve"> </w:t>
      </w:r>
      <w:r w:rsidR="009D2E7C">
        <w:t xml:space="preserve">и другим конкурсам </w:t>
      </w:r>
      <w:r w:rsidR="00595CFE">
        <w:t>не подаются заявки по социальным, гуманитарным, финансово-экон</w:t>
      </w:r>
      <w:r w:rsidR="008F588E">
        <w:t>о</w:t>
      </w:r>
      <w:r w:rsidR="00595CFE">
        <w:t>мическим направлениям</w:t>
      </w:r>
      <w:r w:rsidR="008F588E">
        <w:t xml:space="preserve"> научной деятельности</w:t>
      </w:r>
      <w:r w:rsidR="00AB06E7">
        <w:t>?</w:t>
      </w:r>
      <w:r w:rsidR="009D2E7C">
        <w:t xml:space="preserve"> В номинациях данных конкурсов указаны не только науки о Земле, а 12 научно-исследовательских направлений</w:t>
      </w:r>
      <w:r w:rsidR="00AB06E7">
        <w:t xml:space="preserve"> университета</w:t>
      </w:r>
      <w:r w:rsidR="009D2E7C">
        <w:t xml:space="preserve">. </w:t>
      </w:r>
    </w:p>
    <w:p w:rsidR="004A729F" w:rsidRDefault="004A729F" w:rsidP="00F44341"/>
    <w:p w:rsidR="0034747E" w:rsidRDefault="009D2E7C" w:rsidP="0034747E">
      <w:pPr>
        <w:ind w:firstLine="567"/>
      </w:pPr>
      <w:r w:rsidRPr="00C5783E">
        <w:t>СЛАЙД 18. Публикационная активность</w:t>
      </w:r>
      <w:r w:rsidR="0034747E">
        <w:t>.</w:t>
      </w:r>
    </w:p>
    <w:p w:rsidR="001D7AB0" w:rsidRDefault="0034747E" w:rsidP="0034747E">
      <w:pPr>
        <w:ind w:firstLine="567"/>
      </w:pPr>
      <w:r>
        <w:t>На экране вы видите результаты публикационной активности</w:t>
      </w:r>
      <w:r w:rsidR="00D203AF">
        <w:t xml:space="preserve"> университета. Красным шрифтом выделены показатели</w:t>
      </w:r>
      <w:r w:rsidR="0074103B">
        <w:t>,</w:t>
      </w:r>
      <w:r w:rsidR="00D203AF">
        <w:t xml:space="preserve"> которые снижаются, зеленым шрифтом –</w:t>
      </w:r>
      <w:r w:rsidR="001D7AB0">
        <w:t xml:space="preserve"> которые</w:t>
      </w:r>
      <w:r w:rsidR="00D203AF">
        <w:t xml:space="preserve"> увеличились по сравнению с предыдущим </w:t>
      </w:r>
      <w:r w:rsidR="001D7AB0">
        <w:t xml:space="preserve">периодом. </w:t>
      </w:r>
    </w:p>
    <w:p w:rsidR="000A182B" w:rsidRDefault="001D7AB0" w:rsidP="008120CB">
      <w:pPr>
        <w:ind w:firstLine="567"/>
      </w:pPr>
      <w:r>
        <w:t>Да, у</w:t>
      </w:r>
      <w:r w:rsidR="00B90D8E" w:rsidRPr="00B90D8E">
        <w:t>меньшение п</w:t>
      </w:r>
      <w:r>
        <w:t>оказателей связано с сокращением</w:t>
      </w:r>
      <w:r w:rsidR="00B90D8E" w:rsidRPr="00B90D8E">
        <w:t xml:space="preserve"> числа ППС университета.</w:t>
      </w:r>
      <w:r w:rsidR="00D203AF">
        <w:t xml:space="preserve"> Тенденция, к сожалению, не улучшается. Количество публикаций в рейтинговых базах данных снижается</w:t>
      </w:r>
      <w:r>
        <w:t xml:space="preserve">. Теперь, позвольте вопрос: как без рейтинговых публикаций, обеспечения квалификационных требований, опыта руководства и выполнения НИР подавать заявки, участвовать в конкурсах, формировать Диссертационные советы? </w:t>
      </w:r>
    </w:p>
    <w:p w:rsidR="00D203AF" w:rsidRDefault="00D203AF" w:rsidP="008120CB">
      <w:pPr>
        <w:ind w:firstLine="567"/>
      </w:pPr>
    </w:p>
    <w:tbl>
      <w:tblPr>
        <w:tblStyle w:val="13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5116"/>
        <w:gridCol w:w="1695"/>
        <w:gridCol w:w="1695"/>
        <w:gridCol w:w="1695"/>
      </w:tblGrid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  <w:t>2024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Монографии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bCs/>
                <w:i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7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32C72" w:rsidRDefault="00020B19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Научные публикации</w:t>
            </w:r>
            <w:r w:rsidR="00E05DE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05DED"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</w:p>
          <w:p w:rsidR="00C32C72" w:rsidRPr="00784A4E" w:rsidRDefault="00B86C88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A4E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 индексируемых: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bCs/>
                <w:iCs/>
                <w:color w:val="000000" w:themeColor="text1"/>
                <w:sz w:val="26"/>
                <w:szCs w:val="26"/>
              </w:rPr>
              <w:t>1012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845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9A4EC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 w:rsidRPr="009A4EC9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731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в наукометрической базе Web of Science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C46CAF"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учитываются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учитываются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в наукометрической базе Scopus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C46CAF">
              <w:rPr>
                <w:color w:val="000000" w:themeColor="text1"/>
                <w:sz w:val="26"/>
                <w:szCs w:val="26"/>
              </w:rPr>
              <w:t>157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учитываются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учитываются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053A5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32C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0B19"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в изданиях, 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включенных в</w:t>
            </w:r>
            <w:r w:rsidR="00020B19"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 РИНЦ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C46CAF">
              <w:rPr>
                <w:color w:val="000000" w:themeColor="text1"/>
                <w:sz w:val="26"/>
                <w:szCs w:val="26"/>
              </w:rPr>
              <w:t>881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656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668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в российских научных журналах, включенных в перечень ВАК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C46CAF">
              <w:rPr>
                <w:color w:val="000000" w:themeColor="text1"/>
                <w:sz w:val="26"/>
                <w:szCs w:val="26"/>
              </w:rPr>
              <w:t>249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193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C46CAF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46C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164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802DB" w:rsidRDefault="00020B19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Конференции, в которых участвовали работники вуза, </w:t>
            </w:r>
            <w:r w:rsidR="00A972C8"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</w:p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A5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240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- из них международные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98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A802DB" w:rsidRDefault="00020B19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созданных РИД </w:t>
            </w:r>
            <w:r w:rsidR="00377511"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  <w:r w:rsidR="00377511"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020B19" w:rsidRPr="00A802DB" w:rsidRDefault="00020B19" w:rsidP="00A802DB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2DB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11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367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атентов России на изобретения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0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20B19" w:rsidRDefault="00020B19" w:rsidP="00A802DB">
            <w:pPr>
              <w:pStyle w:val="12"/>
              <w:shd w:val="clear" w:color="auto" w:fill="FFFFFF"/>
              <w:spacing w:line="240" w:lineRule="auto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367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>видетельств о государственной регистрации программ для ЭВМ, баз данных, выданные Роспатентом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11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403A79" w:rsidRDefault="00020B19" w:rsidP="00403A7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Выставки, в которых участвовали работники вуза</w:t>
            </w:r>
            <w:r w:rsidR="00811B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11B94" w:rsidRPr="00E05DED">
              <w:rPr>
                <w:rFonts w:ascii="Times New Roman" w:hAnsi="Times New Roman" w:cs="Times New Roman"/>
                <w:bCs/>
                <w:sz w:val="26"/>
                <w:szCs w:val="26"/>
              </w:rPr>
              <w:t>(всего)</w:t>
            </w:r>
            <w:r w:rsidR="00811B94" w:rsidRPr="00020B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802DB" w:rsidRPr="00A802DB" w:rsidRDefault="00A802DB" w:rsidP="00403A79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A5">
              <w:rPr>
                <w:rFonts w:ascii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17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0053A5" w:rsidRPr="00020B19" w:rsidTr="000053A5">
        <w:trPr>
          <w:trHeight w:val="20"/>
          <w:jc w:val="center"/>
        </w:trPr>
        <w:tc>
          <w:tcPr>
            <w:tcW w:w="2507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030CB9" w:rsidRDefault="00020B19" w:rsidP="003770A2">
            <w:pPr>
              <w:pStyle w:val="12"/>
              <w:shd w:val="clear" w:color="auto" w:fill="FFFFFF"/>
              <w:spacing w:line="240" w:lineRule="auto"/>
              <w:ind w:firstLine="28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0B1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30CB9" w:rsidRPr="00030CB9">
              <w:rPr>
                <w:rFonts w:ascii="Times New Roman" w:hAnsi="Times New Roman" w:cs="Times New Roman"/>
                <w:sz w:val="26"/>
                <w:szCs w:val="26"/>
              </w:rPr>
              <w:t>из них международные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63679">
              <w:rPr>
                <w:sz w:val="26"/>
                <w:szCs w:val="26"/>
              </w:rPr>
              <w:t>11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1" w:type="pct"/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20B19" w:rsidRPr="00163679" w:rsidRDefault="00020B19" w:rsidP="00020B19">
            <w:pPr>
              <w:pStyle w:val="12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36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330438" w:rsidRDefault="00330438" w:rsidP="00F44341"/>
    <w:p w:rsidR="007A0890" w:rsidRDefault="009E4E3C" w:rsidP="0074103B">
      <w:pPr>
        <w:ind w:firstLine="0"/>
      </w:pPr>
      <w:r>
        <w:t>СЛАЙД</w:t>
      </w:r>
      <w:r w:rsidR="00252959">
        <w:t> </w:t>
      </w:r>
      <w:r>
        <w:t>1</w:t>
      </w:r>
      <w:r w:rsidR="006C67C7">
        <w:rPr>
          <w:lang w:val="en-US"/>
        </w:rPr>
        <w:t>9</w:t>
      </w:r>
      <w:r>
        <w:t>.</w:t>
      </w:r>
      <w:r w:rsidR="0037079A">
        <w:t> </w:t>
      </w:r>
      <w:r w:rsidR="00CB5007" w:rsidRPr="00CB5007">
        <w:t>ДЕЯТЕЛ</w:t>
      </w:r>
      <w:r w:rsidR="0074103B">
        <w:t>ЬНОСТЬ ДИССЕРТАЦИОННЫХ СОВЕТОВ.</w:t>
      </w:r>
    </w:p>
    <w:p w:rsidR="00CF79B7" w:rsidRDefault="003C567E" w:rsidP="004156CB">
      <w:pPr>
        <w:ind w:firstLine="567"/>
      </w:pPr>
      <w:r w:rsidRPr="003C567E">
        <w:t>Был выполнен большой объём работ по восстановлению деятельности двух наших диссоветов, а кроме того, силами ДНТИ был создан и утвержден приказом Минобрнауки третий диссертационный совет университета по специальности 1.6.17 – Океанология</w:t>
      </w:r>
      <w:r w:rsidR="0074103B">
        <w:t xml:space="preserve"> (географические науки)</w:t>
      </w:r>
      <w:r w:rsidRPr="003C567E">
        <w:t>. В 2024 году провед</w:t>
      </w:r>
      <w:r w:rsidR="00307059">
        <w:t>ены защиты 7 диссертаций: 5</w:t>
      </w:r>
      <w:r w:rsidRPr="003C567E">
        <w:t xml:space="preserve"> кандидатских и </w:t>
      </w:r>
      <w:r w:rsidR="00546033">
        <w:t xml:space="preserve">2 </w:t>
      </w:r>
      <w:r w:rsidRPr="003C567E">
        <w:t>докторских.</w:t>
      </w:r>
    </w:p>
    <w:p w:rsidR="00983127" w:rsidRDefault="00983127" w:rsidP="004156CB">
      <w:pPr>
        <w:ind w:firstLine="567"/>
      </w:pPr>
      <w:r w:rsidRPr="00983127">
        <w:t>Таким образом, на данный момент в РГГМУ действует 3 диссертационных совета с запланированными на 2025 год защитами диссертаций:</w:t>
      </w:r>
    </w:p>
    <w:p w:rsidR="00C054A2" w:rsidRDefault="00C054A2" w:rsidP="00C054A2">
      <w:pPr>
        <w:ind w:firstLine="567"/>
      </w:pPr>
      <w:r>
        <w:t>1.</w:t>
      </w:r>
      <w:r w:rsidR="00846859">
        <w:t> </w:t>
      </w:r>
      <w:r>
        <w:t>Совет 24.2.365.01 по научным специальностям:</w:t>
      </w:r>
    </w:p>
    <w:p w:rsidR="00C054A2" w:rsidRPr="00377511" w:rsidRDefault="002E4461" w:rsidP="00184669">
      <w:pPr>
        <w:ind w:firstLine="567"/>
        <w:rPr>
          <w:b/>
          <w:bCs/>
        </w:rPr>
      </w:pPr>
      <w:r w:rsidRPr="00377511">
        <w:rPr>
          <w:b/>
          <w:bCs/>
        </w:rPr>
        <w:t>1</w:t>
      </w:r>
      <w:r w:rsidR="00BF4369" w:rsidRPr="00377511">
        <w:rPr>
          <w:b/>
          <w:bCs/>
        </w:rPr>
        <w:t>.1</w:t>
      </w:r>
      <w:r w:rsidRPr="00377511">
        <w:rPr>
          <w:b/>
          <w:bCs/>
        </w:rPr>
        <w:t>) </w:t>
      </w:r>
      <w:r w:rsidR="00C054A2" w:rsidRPr="00377511">
        <w:rPr>
          <w:b/>
          <w:bCs/>
        </w:rPr>
        <w:t xml:space="preserve">1.6.20 </w:t>
      </w:r>
      <w:r w:rsidR="00184669" w:rsidRPr="00377511">
        <w:rPr>
          <w:b/>
          <w:bCs/>
        </w:rPr>
        <w:t>–</w:t>
      </w:r>
      <w:r w:rsidR="00C054A2" w:rsidRPr="00377511">
        <w:rPr>
          <w:b/>
          <w:bCs/>
        </w:rPr>
        <w:t xml:space="preserve"> Геоинформатика, картография (технические науки)</w:t>
      </w:r>
      <w:r w:rsidR="00AA44F7" w:rsidRPr="00377511">
        <w:rPr>
          <w:b/>
          <w:bCs/>
        </w:rPr>
        <w:t>.</w:t>
      </w:r>
    </w:p>
    <w:p w:rsidR="00C054A2" w:rsidRPr="00377511" w:rsidRDefault="00BF4369" w:rsidP="00C054A2">
      <w:pPr>
        <w:ind w:firstLine="567"/>
        <w:rPr>
          <w:b/>
          <w:bCs/>
        </w:rPr>
      </w:pPr>
      <w:r w:rsidRPr="00377511">
        <w:rPr>
          <w:b/>
          <w:bCs/>
        </w:rPr>
        <w:t>1.</w:t>
      </w:r>
      <w:r w:rsidR="002E4461" w:rsidRPr="00377511">
        <w:rPr>
          <w:b/>
          <w:bCs/>
        </w:rPr>
        <w:t>2) </w:t>
      </w:r>
      <w:r w:rsidR="00C054A2" w:rsidRPr="00377511">
        <w:rPr>
          <w:b/>
          <w:bCs/>
        </w:rPr>
        <w:t>1.6.21 – Геоэкология (географические науки).</w:t>
      </w:r>
    </w:p>
    <w:p w:rsidR="00AA44F7" w:rsidRDefault="00AA44F7" w:rsidP="00C054A2">
      <w:pPr>
        <w:ind w:firstLine="567"/>
      </w:pPr>
      <w:r>
        <w:t>2. </w:t>
      </w:r>
      <w:r w:rsidR="009F0027" w:rsidRPr="009F0027">
        <w:t xml:space="preserve">Совет 24.2.365.02 по научной специальности: </w:t>
      </w:r>
      <w:r w:rsidR="009F0027" w:rsidRPr="00377511">
        <w:rPr>
          <w:b/>
          <w:bCs/>
        </w:rPr>
        <w:t>1.6.18 – Науки об атмосфере и климате (физико-математические, географические науки).</w:t>
      </w:r>
    </w:p>
    <w:p w:rsidR="0039443E" w:rsidRPr="00307059" w:rsidRDefault="0039443E" w:rsidP="00C054A2">
      <w:pPr>
        <w:ind w:firstLine="567"/>
      </w:pPr>
      <w:r>
        <w:t>3. </w:t>
      </w:r>
      <w:r w:rsidR="00C05674" w:rsidRPr="00C05674">
        <w:t>Совет 24.2.365.03 по научной специальности</w:t>
      </w:r>
      <w:r w:rsidR="00E73614" w:rsidRPr="00A828BA">
        <w:t>:</w:t>
      </w:r>
      <w:r w:rsidR="00C05674" w:rsidRPr="00C05674">
        <w:t xml:space="preserve"> </w:t>
      </w:r>
      <w:r w:rsidR="00C05674" w:rsidRPr="00377511">
        <w:rPr>
          <w:b/>
          <w:bCs/>
        </w:rPr>
        <w:t>1.6.17 – Океанология</w:t>
      </w:r>
      <w:r w:rsidR="0074103B">
        <w:rPr>
          <w:b/>
          <w:bCs/>
        </w:rPr>
        <w:t xml:space="preserve"> </w:t>
      </w:r>
      <w:r w:rsidR="0074103B">
        <w:t>(географические науки)</w:t>
      </w:r>
      <w:r w:rsidR="00307059">
        <w:rPr>
          <w:bCs/>
        </w:rPr>
        <w:t xml:space="preserve">. </w:t>
      </w:r>
    </w:p>
    <w:p w:rsidR="002C29D4" w:rsidRDefault="002C29D4" w:rsidP="0074103B">
      <w:pPr>
        <w:ind w:firstLine="0"/>
      </w:pPr>
    </w:p>
    <w:p w:rsidR="002C29D4" w:rsidRDefault="0074103B" w:rsidP="00C054A2">
      <w:pPr>
        <w:ind w:firstLine="567"/>
      </w:pPr>
      <w:r>
        <w:t>Ужесточенные требования ВАК к</w:t>
      </w:r>
      <w:r w:rsidRPr="002C29D4">
        <w:t xml:space="preserve"> количеству</w:t>
      </w:r>
      <w:r>
        <w:t xml:space="preserve"> и</w:t>
      </w:r>
      <w:r w:rsidRPr="002C29D4">
        <w:t xml:space="preserve"> </w:t>
      </w:r>
      <w:r>
        <w:t>качеству публикаций</w:t>
      </w:r>
      <w:r w:rsidR="002C29D4" w:rsidRPr="002C29D4">
        <w:t xml:space="preserve"> членов </w:t>
      </w:r>
      <w:r>
        <w:t>диссертационных советов</w:t>
      </w:r>
      <w:r w:rsidR="002C29D4" w:rsidRPr="002C29D4">
        <w:t xml:space="preserve"> лишний раз подчеркивают, что научная публикационная активность профессорско-преподавательского состава должна иметь не только количественную, а более качественную и весомую составляющую.</w:t>
      </w:r>
      <w:r>
        <w:t xml:space="preserve"> </w:t>
      </w:r>
    </w:p>
    <w:p w:rsidR="00307059" w:rsidRDefault="0074103B" w:rsidP="00C054A2">
      <w:pPr>
        <w:ind w:firstLine="567"/>
      </w:pPr>
      <w:r>
        <w:t xml:space="preserve">Создать диссертационные советы – не простая задача, а обеспечить их работоспособность и легитимность – еще сложнее. </w:t>
      </w:r>
      <w:r w:rsidR="00DE5CCF">
        <w:t>А э</w:t>
      </w:r>
      <w:r>
        <w:t>то во многом говорит о репутации Университета в научном мире</w:t>
      </w:r>
      <w:r w:rsidR="00DE5CCF">
        <w:t>.</w:t>
      </w:r>
      <w:r w:rsidR="00307059">
        <w:t xml:space="preserve"> Поэтому назрел вопрос в создании полноценной ставки специалиста по работе с диссоветами и ФИС ГНА. </w:t>
      </w:r>
    </w:p>
    <w:p w:rsidR="0074103B" w:rsidRDefault="00307059" w:rsidP="00C054A2">
      <w:pPr>
        <w:ind w:firstLine="567"/>
      </w:pPr>
      <w:r>
        <w:t xml:space="preserve">Кроме текущей работы, подготовлен и направлен в ВАК годовой отчет о деятельности советов, созданных на базе РГГМУ. </w:t>
      </w:r>
      <w:r w:rsidR="0074103B">
        <w:t xml:space="preserve"> </w:t>
      </w:r>
    </w:p>
    <w:p w:rsidR="00400CB2" w:rsidRDefault="00400CB2" w:rsidP="00F44341"/>
    <w:p w:rsidR="00400CB2" w:rsidRDefault="00400CB2" w:rsidP="00C054A2">
      <w:pPr>
        <w:ind w:firstLine="567"/>
      </w:pPr>
      <w:r>
        <w:t>СЛАЙД</w:t>
      </w:r>
      <w:r w:rsidR="00252959">
        <w:t> </w:t>
      </w:r>
      <w:r w:rsidR="006C67C7" w:rsidRPr="00173837">
        <w:t>20</w:t>
      </w:r>
      <w:r>
        <w:t>. </w:t>
      </w:r>
      <w:r w:rsidR="00881FC9" w:rsidRPr="00881FC9">
        <w:t>ЖУРНАЛ «ГИДРОМЕТЕОРОЛОГИЯ И ЭКОЛОГИЯ»</w:t>
      </w:r>
    </w:p>
    <w:p w:rsidR="000F2145" w:rsidRPr="00B10B9C" w:rsidRDefault="003A23E6" w:rsidP="000F2145">
      <w:pPr>
        <w:ind w:firstLine="567"/>
      </w:pPr>
      <w:r>
        <w:t xml:space="preserve">В 2023 году журнал «Гидрометеорология </w:t>
      </w:r>
      <w:r w:rsidR="00DE5CCF">
        <w:t xml:space="preserve">и экология» под руководством </w:t>
      </w:r>
      <w:r w:rsidR="002D21DB">
        <w:t>главного редактора</w:t>
      </w:r>
      <w:r w:rsidRPr="00B328FE">
        <w:t>,</w:t>
      </w:r>
      <w:r>
        <w:t xml:space="preserve"> д.г.н., профессора В.Н. Малинина вошел в список изданий ВАК, в квартиль К2 по новой системе оценки научных изданий. Журнал был не просто включен в список, а стал продолжением (с новым названием) журнала «Ученые записки</w:t>
      </w:r>
      <w:r w:rsidR="00DE5CCF">
        <w:t>» РГГМУ</w:t>
      </w:r>
      <w:r>
        <w:t xml:space="preserve">. Журнал успешно продолжает деятельность, все выпуски можно </w:t>
      </w:r>
      <w:r w:rsidR="00DE5CCF">
        <w:t>найти и с</w:t>
      </w:r>
      <w:r>
        <w:t>качать на сайте университета.</w:t>
      </w:r>
      <w:r w:rsidR="00307059">
        <w:t xml:space="preserve"> Журнал был полностью переведен в электронный формат </w:t>
      </w:r>
      <w:r w:rsidR="00B10B9C">
        <w:t xml:space="preserve">и ему присвоен индивидуальный </w:t>
      </w:r>
      <w:r w:rsidR="00B10B9C">
        <w:rPr>
          <w:lang w:val="en-US"/>
        </w:rPr>
        <w:t>ISSN</w:t>
      </w:r>
      <w:r w:rsidR="00B10B9C">
        <w:t xml:space="preserve">.  </w:t>
      </w:r>
    </w:p>
    <w:p w:rsidR="00400CB2" w:rsidRDefault="003A23E6" w:rsidP="000F2145">
      <w:pPr>
        <w:ind w:firstLine="567"/>
      </w:pPr>
      <w:r>
        <w:t xml:space="preserve">В данный момент идет переформирование состава редколлегии, связанное с естественными причинами и со стремлением укрепить коллектив редколлегии </w:t>
      </w:r>
      <w:r w:rsidR="00B10B9C">
        <w:t>представителями</w:t>
      </w:r>
      <w:r>
        <w:t xml:space="preserve"> с высокими показателями публикационной, профессиональной и общественной деятельности. В ближайшее время на имя ректора будет подан проект дорожной карты по модернизации структуры и деятельности журнала для </w:t>
      </w:r>
      <w:r w:rsidR="00DE5CCF">
        <w:t xml:space="preserve">эффективности его деятельности.  </w:t>
      </w:r>
    </w:p>
    <w:p w:rsidR="00B37132" w:rsidRDefault="00B37132" w:rsidP="00F44341"/>
    <w:p w:rsidR="00B37132" w:rsidRDefault="00F34FED" w:rsidP="003A23E6">
      <w:pPr>
        <w:ind w:firstLine="567"/>
      </w:pPr>
      <w:r>
        <w:t>СЛАЙД</w:t>
      </w:r>
      <w:r w:rsidR="00252959">
        <w:t> </w:t>
      </w:r>
      <w:r>
        <w:t>2</w:t>
      </w:r>
      <w:r w:rsidR="006C67C7" w:rsidRPr="006C67C7">
        <w:t>1</w:t>
      </w:r>
      <w:r>
        <w:t>.</w:t>
      </w:r>
      <w:r w:rsidR="006C024E">
        <w:t> </w:t>
      </w:r>
      <w:r w:rsidR="006C024E" w:rsidRPr="006C024E">
        <w:t>СТУДЕНЧЕСКОЕ НАУЧНОЕ ОБЩЕСТВО РГГМУ</w:t>
      </w:r>
    </w:p>
    <w:p w:rsidR="006821F0" w:rsidRDefault="00B10B9C" w:rsidP="006821F0">
      <w:pPr>
        <w:ind w:firstLine="567"/>
      </w:pPr>
      <w:r>
        <w:rPr>
          <w:color w:val="000000" w:themeColor="text1"/>
        </w:rPr>
        <w:t>В 2024 году СНО</w:t>
      </w:r>
      <w:r w:rsidR="00DE5CCF" w:rsidRPr="00B10B9C">
        <w:rPr>
          <w:color w:val="000000" w:themeColor="text1"/>
        </w:rPr>
        <w:t xml:space="preserve"> были проведены мероприятия, представленные на слайде.</w:t>
      </w:r>
      <w:r w:rsidR="00DE5CCF">
        <w:rPr>
          <w:color w:val="FF0000"/>
        </w:rPr>
        <w:t xml:space="preserve"> </w:t>
      </w:r>
      <w:r>
        <w:t xml:space="preserve"> Р</w:t>
      </w:r>
      <w:r w:rsidR="00DE5CCF">
        <w:t xml:space="preserve">абота </w:t>
      </w:r>
      <w:r w:rsidR="006821F0">
        <w:t>Студе</w:t>
      </w:r>
      <w:r w:rsidR="00DE5CCF">
        <w:t>нческого научного общества университета</w:t>
      </w:r>
      <w:r>
        <w:t xml:space="preserve"> строится по принципу «лучше меньше, да лучше» так как загруженность студентов очень высокая и нужно  уметь расставлять приоритеты. При этом ребята принимают </w:t>
      </w:r>
      <w:r w:rsidR="006821F0">
        <w:t>активно</w:t>
      </w:r>
      <w:r>
        <w:t>е</w:t>
      </w:r>
      <w:r w:rsidR="006821F0">
        <w:t xml:space="preserve"> участие в проектах РГГМУ и других вузов региона, а также организует собственные.</w:t>
      </w:r>
    </w:p>
    <w:p w:rsidR="00DE5CCF" w:rsidRDefault="00B10B9C" w:rsidP="00DE5CCF">
      <w:pPr>
        <w:ind w:firstLine="567"/>
      </w:pPr>
      <w:r>
        <w:t xml:space="preserve"> Ч</w:t>
      </w:r>
      <w:r w:rsidR="00DE5CCF">
        <w:t xml:space="preserve">лены СНО участвовали в более чем  25 научных конференциях и семинарах различного уровня. </w:t>
      </w:r>
      <w:r>
        <w:t xml:space="preserve">В феврале была подана заявка </w:t>
      </w:r>
      <w:r w:rsidR="006821F0">
        <w:t>на субсидию Минобрнауки на поддержку студенческих научных обществ вузов РФ</w:t>
      </w:r>
      <w:r w:rsidR="00DE5CCF">
        <w:t>, но нам не хватило баллов, чтобы попасть в пул победителей</w:t>
      </w:r>
      <w:r w:rsidR="006821F0">
        <w:t xml:space="preserve">. </w:t>
      </w:r>
      <w:r w:rsidR="00DE5CCF">
        <w:t xml:space="preserve">Студенческому научному обществу следует активизировать свою работу в направлении участия в конкурсах и грантах, проводимых для студентов и аспирантов. Научится под руководством преподавателей формировать конкурентоспособные заявки. Пусть это будут небольшие по финансированию гранты, главное – это желание обрести уверенность и опыт участия в научных исследованиях. Не нужно бояться ошибиться. </w:t>
      </w:r>
      <w:r w:rsidR="00DE5CCF" w:rsidRPr="00D203AF">
        <w:rPr>
          <w:u w:val="single"/>
        </w:rPr>
        <w:t>Не ошибается тот, кто ничего не делает</w:t>
      </w:r>
      <w:r w:rsidR="00DE5CCF">
        <w:t xml:space="preserve">.   </w:t>
      </w:r>
    </w:p>
    <w:p w:rsidR="006821F0" w:rsidRDefault="006821F0" w:rsidP="006821F0">
      <w:pPr>
        <w:ind w:firstLine="567"/>
      </w:pPr>
    </w:p>
    <w:p w:rsidR="00F97F07" w:rsidRDefault="00F97F07" w:rsidP="00F97F07">
      <w:pPr>
        <w:ind w:firstLine="567"/>
      </w:pPr>
      <w:r>
        <w:t>СЛАЙД 2</w:t>
      </w:r>
      <w:r w:rsidR="006C67C7" w:rsidRPr="00173837">
        <w:t>2</w:t>
      </w:r>
      <w:r>
        <w:t>. </w:t>
      </w:r>
      <w:r w:rsidR="00165D2F">
        <w:t>ДЕЯТЕЛЬНОСТЬ АРКТИКА-ЦЕНТРа</w:t>
      </w:r>
      <w:r w:rsidR="004F7486" w:rsidRPr="004F7486">
        <w:t xml:space="preserve"> НА БАЗЕ РГГМУ</w:t>
      </w:r>
    </w:p>
    <w:p w:rsidR="00D97882" w:rsidRDefault="00D97882" w:rsidP="00D97882">
      <w:pPr>
        <w:ind w:firstLine="567"/>
      </w:pPr>
      <w:r>
        <w:t>В 2024 году на базе СНО РГГМУ продолжилась работа Университетского студенческого центра арктических инициатив «Арктика-центр» (Точка Холода), созданного с целью содействия развитию и популяризации Национальной технологической инициативы развитию профессиональных сообществ, эффективности взаимодействия научно-образовательных организаций, государственных органов, коммерческих и некоммерческих организаций, граждан, профессиональных сообществ, рабочих групп в области устойчивого развития Арктической зоны РФ. Центр</w:t>
      </w:r>
      <w:r w:rsidR="00E762E9">
        <w:t xml:space="preserve"> активно </w:t>
      </w:r>
      <w:r>
        <w:t xml:space="preserve"> </w:t>
      </w:r>
      <w:r w:rsidR="00E762E9">
        <w:t xml:space="preserve">взаимодействует Комитетом по делам Арктики и </w:t>
      </w:r>
      <w:r>
        <w:t>получает регулярную информационную поддержку</w:t>
      </w:r>
      <w:r w:rsidR="00D10731">
        <w:t xml:space="preserve"> своей деятельности. В марте</w:t>
      </w:r>
      <w:r w:rsidR="00E762E9">
        <w:t xml:space="preserve"> совместно с Комитетом по делам Арктики </w:t>
      </w:r>
      <w:r w:rsidR="00FB22DB">
        <w:t>планируется проведение стратегической</w:t>
      </w:r>
      <w:r w:rsidR="00E762E9">
        <w:t xml:space="preserve"> </w:t>
      </w:r>
      <w:r w:rsidR="00FB22DB">
        <w:t>студенческой сессии</w:t>
      </w:r>
      <w:r w:rsidR="00E762E9">
        <w:t xml:space="preserve"> «Арктика сегодня – наука и практика». </w:t>
      </w:r>
      <w:r>
        <w:t xml:space="preserve"> </w:t>
      </w:r>
    </w:p>
    <w:p w:rsidR="00BA406A" w:rsidRPr="00D97882" w:rsidRDefault="00E762E9" w:rsidP="00D97882">
      <w:pPr>
        <w:ind w:firstLine="567"/>
        <w:rPr>
          <w:color w:val="FF0000"/>
        </w:rPr>
      </w:pPr>
      <w:r>
        <w:rPr>
          <w:color w:val="FF0000"/>
        </w:rPr>
        <w:t xml:space="preserve"> </w:t>
      </w:r>
    </w:p>
    <w:p w:rsidR="002658C7" w:rsidRDefault="002658C7" w:rsidP="006821F0">
      <w:pPr>
        <w:ind w:firstLine="567"/>
      </w:pPr>
      <w:r>
        <w:t>СЛАЙД</w:t>
      </w:r>
      <w:r w:rsidR="00FB02ED">
        <w:t> </w:t>
      </w:r>
      <w:r>
        <w:t>2</w:t>
      </w:r>
      <w:r w:rsidR="006C67C7" w:rsidRPr="00173837">
        <w:t>3</w:t>
      </w:r>
      <w:r>
        <w:t>.</w:t>
      </w:r>
      <w:r w:rsidR="00787328">
        <w:t> </w:t>
      </w:r>
      <w:r w:rsidR="00A511AF" w:rsidRPr="00A511AF">
        <w:t>НАУЧНО-ТЕХНИЧЕСКОЕ СОТРУДНИЧЕСТВО МЕЖДУ РГГМУ И ОАО «ПЕЛЕНГ»</w:t>
      </w:r>
    </w:p>
    <w:p w:rsidR="000B2301" w:rsidRPr="000B2301" w:rsidRDefault="000B2301" w:rsidP="000B2301">
      <w:r w:rsidRPr="000B2301">
        <w:t>В рамках соглашения о сотрудничестве между РГГМУ и ОАО «Пеленг» от 01.03.2024 был подписан договор о предоставлении метеорологического оборудования производства ОАО «Пеленг» в безвозмездное временное пользование РГГМУ для использования в учебном процессе.</w:t>
      </w:r>
      <w:r w:rsidR="00165D2F">
        <w:t xml:space="preserve"> </w:t>
      </w:r>
      <w:r w:rsidR="00771BAD">
        <w:t>Это оказалось возможным благо</w:t>
      </w:r>
      <w:r w:rsidR="00792BF6">
        <w:t xml:space="preserve">даря усилиям Брыксенкова А.А., </w:t>
      </w:r>
      <w:r w:rsidR="00771BAD">
        <w:t>ДНТИ</w:t>
      </w:r>
      <w:r w:rsidR="00E558BE">
        <w:t xml:space="preserve"> и результатом </w:t>
      </w:r>
      <w:r w:rsidR="00673003">
        <w:t>деловых отношений с белорусскими коллегами.</w:t>
      </w:r>
    </w:p>
    <w:p w:rsidR="004C07B7" w:rsidRDefault="000B2301" w:rsidP="007D27E6">
      <w:r w:rsidRPr="000B2301">
        <w:t xml:space="preserve">ОАО </w:t>
      </w:r>
      <w:r>
        <w:t>«</w:t>
      </w:r>
      <w:r w:rsidRPr="000B2301">
        <w:t>Пеленг</w:t>
      </w:r>
      <w:r>
        <w:t>»</w:t>
      </w:r>
      <w:r w:rsidRPr="000B2301">
        <w:t xml:space="preserve"> является ведущим проектно-конструкторским предприятием оптико-электронной промышленности Республики Беларусь. Основная компетенция ОАО </w:t>
      </w:r>
      <w:r>
        <w:t>«</w:t>
      </w:r>
      <w:r w:rsidRPr="000B2301">
        <w:t>Пеленг</w:t>
      </w:r>
      <w:r>
        <w:t>»</w:t>
      </w:r>
      <w:r w:rsidRPr="000B2301">
        <w:t xml:space="preserve"> – научно-исследовательские и опытно-конструкторские работы (НИОКР) и изготовление наукоемкой оптико-электронной продукции для широкого применения.</w:t>
      </w:r>
    </w:p>
    <w:p w:rsidR="007D27E6" w:rsidRDefault="000B2301" w:rsidP="007D27E6">
      <w:r w:rsidRPr="000B2301">
        <w:t xml:space="preserve">Так сотрудники ОАО </w:t>
      </w:r>
      <w:r>
        <w:t>«</w:t>
      </w:r>
      <w:r w:rsidRPr="000B2301">
        <w:t>Пеленг</w:t>
      </w:r>
      <w:r>
        <w:t>»</w:t>
      </w:r>
      <w:r w:rsidRPr="000B2301">
        <w:t xml:space="preserve"> совместно с работниками ДНТИ</w:t>
      </w:r>
      <w:r w:rsidR="004C07B7">
        <w:t xml:space="preserve"> </w:t>
      </w:r>
      <w:r w:rsidRPr="000B2301">
        <w:t xml:space="preserve">установили на территории 1 </w:t>
      </w:r>
      <w:r>
        <w:t xml:space="preserve">корпуса </w:t>
      </w:r>
      <w:r w:rsidRPr="000B2301">
        <w:t>университета</w:t>
      </w:r>
      <w:r w:rsidR="00C57345">
        <w:t xml:space="preserve"> (</w:t>
      </w:r>
      <w:r w:rsidR="00C57345" w:rsidRPr="00C57345">
        <w:t>Малоохтинский, 98</w:t>
      </w:r>
      <w:r w:rsidR="00C57345">
        <w:t>)</w:t>
      </w:r>
      <w:r w:rsidR="007D27E6">
        <w:t xml:space="preserve"> </w:t>
      </w:r>
      <w:r w:rsidR="00C57345" w:rsidRPr="00C57345">
        <w:t>следующее оборудование:</w:t>
      </w:r>
    </w:p>
    <w:p w:rsidR="007D27E6" w:rsidRDefault="000B2301" w:rsidP="007D27E6">
      <w:r w:rsidRPr="000B2301">
        <w:t>1.</w:t>
      </w:r>
      <w:r w:rsidR="007D27E6">
        <w:t> </w:t>
      </w:r>
      <w:r w:rsidRPr="000B2301">
        <w:t>Стан</w:t>
      </w:r>
      <w:r w:rsidR="00792BF6">
        <w:t xml:space="preserve">ция Актинометрическая СФ-14-21. </w:t>
      </w:r>
    </w:p>
    <w:p w:rsidR="000B2301" w:rsidRDefault="000B2301" w:rsidP="007D27E6">
      <w:r w:rsidRPr="000B2301">
        <w:t>2.</w:t>
      </w:r>
      <w:r w:rsidR="007D27E6">
        <w:t> </w:t>
      </w:r>
      <w:r w:rsidRPr="000B2301">
        <w:t>Система метеорологическая и</w:t>
      </w:r>
      <w:r w:rsidR="00792BF6">
        <w:t xml:space="preserve">змерительно-информационная С-01. </w:t>
      </w:r>
      <w:r w:rsidRPr="000B2301">
        <w:t xml:space="preserve"> </w:t>
      </w:r>
    </w:p>
    <w:p w:rsidR="00126752" w:rsidRDefault="00126752" w:rsidP="007D27E6">
      <w:r>
        <w:t xml:space="preserve">Особо я хочу отметить работников Университета, которые приняли самое активное участие в поставке, монтаже и запуске в работу Метеостанции вместе с бригадой монтажников компании Пеленг: </w:t>
      </w:r>
    </w:p>
    <w:p w:rsidR="0026664C" w:rsidRDefault="0026664C" w:rsidP="00126752">
      <w:pPr>
        <w:pStyle w:val="a4"/>
        <w:numPr>
          <w:ilvl w:val="0"/>
          <w:numId w:val="3"/>
        </w:numPr>
        <w:ind w:left="0" w:firstLine="284"/>
      </w:pPr>
      <w:r>
        <w:t>Верещагина Наталья Олеговна, проректор по учебной работе.</w:t>
      </w:r>
    </w:p>
    <w:p w:rsidR="00126752" w:rsidRDefault="00126752" w:rsidP="00126752">
      <w:pPr>
        <w:pStyle w:val="a4"/>
        <w:numPr>
          <w:ilvl w:val="0"/>
          <w:numId w:val="3"/>
        </w:numPr>
        <w:ind w:left="0" w:firstLine="284"/>
      </w:pPr>
      <w:r>
        <w:t>Мясников Игорь Геннадьевич, директор ДНТИ.</w:t>
      </w:r>
    </w:p>
    <w:p w:rsidR="00126752" w:rsidRDefault="00126752" w:rsidP="00126752">
      <w:pPr>
        <w:pStyle w:val="a4"/>
        <w:numPr>
          <w:ilvl w:val="0"/>
          <w:numId w:val="3"/>
        </w:numPr>
        <w:ind w:left="709" w:hanging="425"/>
      </w:pPr>
      <w:r>
        <w:t>Родин Никита Станиславович, начальник отдела сопровождения научной деятельности ДНТИ.</w:t>
      </w:r>
    </w:p>
    <w:p w:rsidR="00126752" w:rsidRDefault="0026664C" w:rsidP="00126752">
      <w:pPr>
        <w:pStyle w:val="a4"/>
        <w:numPr>
          <w:ilvl w:val="0"/>
          <w:numId w:val="3"/>
        </w:numPr>
        <w:ind w:left="0" w:firstLine="284"/>
      </w:pPr>
      <w:r>
        <w:t>Окуличе</w:t>
      </w:r>
      <w:r w:rsidR="00126752">
        <w:t>ва Арина Андреевна – инженер ДНТИ.</w:t>
      </w:r>
    </w:p>
    <w:p w:rsidR="00126752" w:rsidRDefault="00126752" w:rsidP="00126752">
      <w:pPr>
        <w:pStyle w:val="a4"/>
        <w:numPr>
          <w:ilvl w:val="0"/>
          <w:numId w:val="3"/>
        </w:numPr>
        <w:ind w:left="0" w:firstLine="284"/>
      </w:pPr>
      <w:r>
        <w:t>Котляров Сергей Викторович, главный энергетик РГГМУ.</w:t>
      </w:r>
    </w:p>
    <w:p w:rsidR="00126752" w:rsidRDefault="00126752" w:rsidP="00126752">
      <w:pPr>
        <w:pStyle w:val="a4"/>
        <w:numPr>
          <w:ilvl w:val="0"/>
          <w:numId w:val="3"/>
        </w:numPr>
        <w:ind w:left="0" w:firstLine="284"/>
      </w:pPr>
      <w:r>
        <w:t>Погодин Валерий Сергеевич, дворник учебного корпуса №1.</w:t>
      </w:r>
    </w:p>
    <w:p w:rsidR="004E2698" w:rsidRDefault="004E2698" w:rsidP="00F44341"/>
    <w:p w:rsidR="005E7278" w:rsidRDefault="005E7278" w:rsidP="00F44341"/>
    <w:p w:rsidR="005E7278" w:rsidRDefault="005E7278" w:rsidP="00F44341"/>
    <w:p w:rsidR="005E7278" w:rsidRDefault="005E7278" w:rsidP="00F44341"/>
    <w:p w:rsidR="005E7278" w:rsidRDefault="005E7278" w:rsidP="00F44341"/>
    <w:p w:rsidR="005E7278" w:rsidRDefault="005E7278" w:rsidP="00F44341"/>
    <w:p w:rsidR="004E2698" w:rsidRDefault="009729F0" w:rsidP="007D27E6">
      <w:r w:rsidRPr="009729F0">
        <w:t>СЛАЙД</w:t>
      </w:r>
      <w:r w:rsidR="00C619E0">
        <w:t> </w:t>
      </w:r>
      <w:r w:rsidRPr="009729F0">
        <w:t>2</w:t>
      </w:r>
      <w:r w:rsidR="006C67C7" w:rsidRPr="00173837">
        <w:t>4</w:t>
      </w:r>
      <w:r w:rsidRPr="009729F0">
        <w:t>. НАУЧНОЕ СОТРУДНИЧЕСТВО В АРКТИКЕ</w:t>
      </w:r>
      <w:r w:rsidR="00D75873" w:rsidRPr="007D1CB4">
        <w:t>:</w:t>
      </w:r>
      <w:r w:rsidR="00303580">
        <w:t xml:space="preserve"> </w:t>
      </w:r>
      <w:r w:rsidRPr="009729F0">
        <w:t xml:space="preserve">ИНИЦИАТИВА </w:t>
      </w:r>
      <w:r w:rsidR="00303580">
        <w:t>«</w:t>
      </w:r>
      <w:r w:rsidRPr="009729F0">
        <w:t>ИНТЕРПОЛЮС</w:t>
      </w:r>
      <w:r w:rsidR="00303580">
        <w:t>»</w:t>
      </w:r>
    </w:p>
    <w:p w:rsidR="004C07B7" w:rsidRDefault="004C07B7" w:rsidP="004C07B7">
      <w:r>
        <w:t>14-15 ноября 2024 года в рамках выполнения проекта государственного задания</w:t>
      </w:r>
      <w:r w:rsidR="00765B3F">
        <w:t xml:space="preserve"> Минобрнауки России (шифр </w:t>
      </w:r>
      <w:r w:rsidR="00792BF6">
        <w:t>«</w:t>
      </w:r>
      <w:r>
        <w:t>Интерполюс-2</w:t>
      </w:r>
      <w:r w:rsidR="00765B3F">
        <w:t>),</w:t>
      </w:r>
      <w:r>
        <w:t xml:space="preserve"> </w:t>
      </w:r>
      <w:r w:rsidR="00765B3F">
        <w:t>сотрудниками</w:t>
      </w:r>
      <w:r w:rsidR="00792BF6">
        <w:t xml:space="preserve"> ДНТИ </w:t>
      </w:r>
      <w:r>
        <w:t xml:space="preserve">был </w:t>
      </w:r>
      <w:r w:rsidR="00792BF6">
        <w:t xml:space="preserve">организован и </w:t>
      </w:r>
      <w:r>
        <w:t>проведен I Международный научно-образовательный форум «Арктический научный диалог».</w:t>
      </w:r>
    </w:p>
    <w:p w:rsidR="004C07B7" w:rsidRDefault="004C07B7" w:rsidP="004C07B7">
      <w:r>
        <w:t xml:space="preserve">В рамках форума </w:t>
      </w:r>
      <w:r w:rsidR="00A45A29">
        <w:t xml:space="preserve">РГГМУ </w:t>
      </w:r>
      <w:r>
        <w:t>выступил рабочей платформой для обм</w:t>
      </w:r>
      <w:r w:rsidR="00792BF6">
        <w:t>ена опытом среди ученых, производственных</w:t>
      </w:r>
      <w:r>
        <w:t xml:space="preserve"> компаний, представителей органов государственной власти и экспертов</w:t>
      </w:r>
      <w:r w:rsidR="00792BF6">
        <w:t xml:space="preserve"> в области международного научного сотрудничества</w:t>
      </w:r>
      <w:r>
        <w:t>.</w:t>
      </w:r>
      <w:r w:rsidR="00792BF6">
        <w:t xml:space="preserve"> Участники форума представили свои разработки и результаты научных исследований, поделились </w:t>
      </w:r>
      <w:r>
        <w:t xml:space="preserve"> </w:t>
      </w:r>
      <w:r w:rsidR="00792BF6">
        <w:t xml:space="preserve">опытом и </w:t>
      </w:r>
      <w:r>
        <w:t>знаниями для реализации научных, академических</w:t>
      </w:r>
      <w:r w:rsidR="00765B3F">
        <w:t xml:space="preserve"> и социально значимых проектов, направленных на изучение Арктики, влиянию</w:t>
      </w:r>
      <w:r w:rsidR="00792BF6">
        <w:t xml:space="preserve"> климатических изменений на регионы арктической зоны, </w:t>
      </w:r>
      <w:r>
        <w:t>сохранению</w:t>
      </w:r>
      <w:r w:rsidR="00765B3F">
        <w:t xml:space="preserve"> их</w:t>
      </w:r>
      <w:r>
        <w:t xml:space="preserve"> </w:t>
      </w:r>
      <w:r w:rsidR="00792BF6">
        <w:t xml:space="preserve">биоразнообразия и экосистем. </w:t>
      </w:r>
    </w:p>
    <w:p w:rsidR="004C07B7" w:rsidRDefault="004C07B7" w:rsidP="004C07B7">
      <w:r>
        <w:t xml:space="preserve">В рамках реализации проекта государственного задания Минобрнауки </w:t>
      </w:r>
      <w:r w:rsidR="003978DF">
        <w:t>«</w:t>
      </w:r>
      <w:r>
        <w:t>Интерполюс</w:t>
      </w:r>
      <w:r w:rsidR="003978DF">
        <w:t>»</w:t>
      </w:r>
      <w:r>
        <w:t xml:space="preserve"> было проведено 6 вебинаров и круглых столов по продвижению </w:t>
      </w:r>
      <w:r w:rsidR="00765B3F">
        <w:t>интеграционной платформы</w:t>
      </w:r>
      <w:r>
        <w:t xml:space="preserve"> «Интерполюс секретариат».</w:t>
      </w:r>
    </w:p>
    <w:p w:rsidR="004C07B7" w:rsidRDefault="004C07B7" w:rsidP="004C07B7">
      <w:r>
        <w:t>Также силами Департамента науки, технол</w:t>
      </w:r>
      <w:r w:rsidR="00765B3F">
        <w:t>огий и инноваций был разработан и</w:t>
      </w:r>
      <w:r>
        <w:t xml:space="preserve"> запущ</w:t>
      </w:r>
      <w:r w:rsidR="00765B3F">
        <w:t>ен в работу</w:t>
      </w:r>
      <w:r>
        <w:t xml:space="preserve"> сайт, посвященный инициативе </w:t>
      </w:r>
      <w:r w:rsidR="009E50B2">
        <w:t>«</w:t>
      </w:r>
      <w:r>
        <w:t>Интерполюс</w:t>
      </w:r>
      <w:r w:rsidR="00765B3F">
        <w:t xml:space="preserve"> секретариат</w:t>
      </w:r>
      <w:r w:rsidR="009E50B2">
        <w:t>»</w:t>
      </w:r>
      <w:r>
        <w:t>.</w:t>
      </w:r>
    </w:p>
    <w:p w:rsidR="00266FA3" w:rsidRDefault="00266FA3" w:rsidP="00F44341"/>
    <w:p w:rsidR="00266FA3" w:rsidRDefault="00266FA3" w:rsidP="004C07B7">
      <w:r w:rsidRPr="00266FA3">
        <w:t>СЛАЙД</w:t>
      </w:r>
      <w:r w:rsidR="00C619E0">
        <w:t> </w:t>
      </w:r>
      <w:r w:rsidRPr="00266FA3">
        <w:t>2</w:t>
      </w:r>
      <w:r w:rsidR="006C67C7" w:rsidRPr="00173837">
        <w:t>5</w:t>
      </w:r>
      <w:r w:rsidRPr="00266FA3">
        <w:t>. КОНСОРЦИУМ «МИРОВОЕ ИСТОРИКО-КУЛЬТУРНОЕ НАСЛЕДИЕ АРКТИКИ»</w:t>
      </w:r>
    </w:p>
    <w:p w:rsidR="005C5E58" w:rsidRDefault="005C5E58" w:rsidP="005C5E58">
      <w:r>
        <w:t>В 2024 году была продолжена деятельность в рамках Консорциума «Мировое историко-культурное нас</w:t>
      </w:r>
      <w:r w:rsidR="00765B3F">
        <w:t>ледие Арктики» под эгидой РГГМУ. Р</w:t>
      </w:r>
      <w:r>
        <w:t>азвиваются направления деятельности Консорциума, учитывающ</w:t>
      </w:r>
      <w:r w:rsidR="009632AC">
        <w:t>ие</w:t>
      </w:r>
      <w:r>
        <w:t xml:space="preserve"> опыт, научно-исследовательские материалы и пред</w:t>
      </w:r>
      <w:r w:rsidR="00765B3F">
        <w:t>ложения участников объединения, в соответствии с</w:t>
      </w:r>
      <w:r>
        <w:t xml:space="preserve"> Соглашение</w:t>
      </w:r>
      <w:r w:rsidR="00765B3F">
        <w:t xml:space="preserve">м о Консорциуме. </w:t>
      </w:r>
      <w:r>
        <w:t xml:space="preserve"> </w:t>
      </w:r>
      <w:r w:rsidR="00765B3F">
        <w:t xml:space="preserve"> </w:t>
      </w:r>
    </w:p>
    <w:p w:rsidR="005C5E58" w:rsidRDefault="005C5E58" w:rsidP="005C5E58">
      <w:r>
        <w:t xml:space="preserve">В 2025 </w:t>
      </w:r>
      <w:r w:rsidR="006C7970">
        <w:t>году планируется</w:t>
      </w:r>
      <w:r>
        <w:t xml:space="preserve"> к проведению Международная научно-практическая конференция</w:t>
      </w:r>
      <w:r w:rsidR="006C7970">
        <w:t xml:space="preserve"> </w:t>
      </w:r>
      <w:r>
        <w:t>«Мировое историко-культурное наследие Арктики</w:t>
      </w:r>
      <w:r w:rsidR="00FE47FE">
        <w:t>-2025</w:t>
      </w:r>
      <w:r>
        <w:t>»</w:t>
      </w:r>
      <w:r w:rsidR="006C7970">
        <w:t xml:space="preserve"> («МИКНА-2025»)</w:t>
      </w:r>
      <w:r>
        <w:t>,</w:t>
      </w:r>
      <w:r w:rsidR="006C7970">
        <w:t xml:space="preserve"> </w:t>
      </w:r>
      <w:r>
        <w:t>в</w:t>
      </w:r>
      <w:r w:rsidR="006C7970">
        <w:t xml:space="preserve"> </w:t>
      </w:r>
      <w:r>
        <w:t>рамках ГИДРОМЕТ-2025, приуроченн</w:t>
      </w:r>
      <w:r w:rsidR="006C67C7">
        <w:t>ая</w:t>
      </w:r>
      <w:r>
        <w:t xml:space="preserve"> к 95-летию нашего университета.</w:t>
      </w:r>
    </w:p>
    <w:p w:rsidR="006C7970" w:rsidRDefault="006C7970" w:rsidP="00F44341"/>
    <w:p w:rsidR="007C33AD" w:rsidRDefault="007C33AD" w:rsidP="005C5E58">
      <w:r w:rsidRPr="007C33AD">
        <w:t>СЛАЙД</w:t>
      </w:r>
      <w:r w:rsidR="00C619E0">
        <w:t> </w:t>
      </w:r>
      <w:r w:rsidRPr="007C33AD">
        <w:t>2</w:t>
      </w:r>
      <w:r w:rsidR="006C67C7" w:rsidRPr="00173837">
        <w:t>6</w:t>
      </w:r>
      <w:r w:rsidRPr="007C33AD">
        <w:t>. РГГМУ И ПРОГРАММА «ПРИОРИТЕТ-2030»</w:t>
      </w:r>
    </w:p>
    <w:p w:rsidR="008774CF" w:rsidRDefault="005A3579" w:rsidP="008774CF">
      <w:pPr>
        <w:rPr>
          <w:color w:val="00B050"/>
        </w:rPr>
      </w:pPr>
      <w:r>
        <w:t>На основании подписанного Соглашения о Консорциуме между МГИМО и РГГМУ в целях достижения целевых показателей стратегической программы «</w:t>
      </w:r>
      <w:r w:rsidR="00F8519B">
        <w:t>Приоритет-2030</w:t>
      </w:r>
      <w:r>
        <w:t xml:space="preserve">» (федеральный проект «Развитие интеграционных процессов в сфере науки, высшего образования и индустрии» </w:t>
      </w:r>
      <w:r w:rsidRPr="001D519A">
        <w:t>национального проекта «</w:t>
      </w:r>
      <w:r w:rsidR="005C6CF5">
        <w:t>Наука и университеты») в 2024 году</w:t>
      </w:r>
      <w:r w:rsidRPr="001D519A">
        <w:t xml:space="preserve"> </w:t>
      </w:r>
      <w:r w:rsidR="005C6CF5">
        <w:t>был проведен</w:t>
      </w:r>
      <w:r w:rsidRPr="001D519A">
        <w:t xml:space="preserve"> </w:t>
      </w:r>
      <w:r w:rsidR="00D75303">
        <w:t>(уже 3</w:t>
      </w:r>
      <w:r w:rsidR="005C6CF5">
        <w:t xml:space="preserve"> с момента начала работы с МГИМО</w:t>
      </w:r>
      <w:r w:rsidR="00D75303">
        <w:t xml:space="preserve">) </w:t>
      </w:r>
      <w:r w:rsidRPr="001D519A">
        <w:t>образовательны</w:t>
      </w:r>
      <w:r w:rsidR="008774CF" w:rsidRPr="001D519A">
        <w:t xml:space="preserve">й </w:t>
      </w:r>
      <w:r w:rsidRPr="001D519A">
        <w:t>модул</w:t>
      </w:r>
      <w:r w:rsidR="008774CF" w:rsidRPr="001D519A">
        <w:t>ь</w:t>
      </w:r>
      <w:r w:rsidR="00602C72">
        <w:t xml:space="preserve"> в </w:t>
      </w:r>
      <w:r w:rsidRPr="001D519A">
        <w:t>формате школ</w:t>
      </w:r>
      <w:r w:rsidR="008774CF" w:rsidRPr="001D519A">
        <w:t>ы</w:t>
      </w:r>
      <w:r w:rsidRPr="001D519A">
        <w:t xml:space="preserve"> молодых ученых в </w:t>
      </w:r>
      <w:r w:rsidR="008774CF" w:rsidRPr="001D519A">
        <w:t>Санкт-Петербурге</w:t>
      </w:r>
      <w:r w:rsidR="001D519A" w:rsidRPr="001D519A">
        <w:t xml:space="preserve"> по тематике «Гидрометеорологическая, климатическая и экологическая безопасность в зонах рекреации и на курортах России и зарубежных стран».</w:t>
      </w:r>
      <w:r w:rsidR="005C6CF5">
        <w:t xml:space="preserve"> В работе Школы приняли</w:t>
      </w:r>
      <w:r w:rsidR="007B2B36" w:rsidRPr="007B2B36">
        <w:t xml:space="preserve"> участие </w:t>
      </w:r>
      <w:r w:rsidR="00384A45">
        <w:t xml:space="preserve">более </w:t>
      </w:r>
      <w:r w:rsidR="004D2417">
        <w:t>3</w:t>
      </w:r>
      <w:r w:rsidR="007B2B36" w:rsidRPr="007B2B36">
        <w:t>0</w:t>
      </w:r>
      <w:r w:rsidR="004D2417">
        <w:t xml:space="preserve"> человек</w:t>
      </w:r>
      <w:r w:rsidR="007B2B36">
        <w:t>.</w:t>
      </w:r>
    </w:p>
    <w:p w:rsidR="001D6C7C" w:rsidRDefault="005A3579" w:rsidP="005A3579">
      <w:r>
        <w:t>На 2025 год планируется развитие взаимодействия РГГМУ,</w:t>
      </w:r>
      <w:r w:rsidR="005207CA">
        <w:t xml:space="preserve"> </w:t>
      </w:r>
      <w:r>
        <w:t>МГИМО и вузов-партнеров по всем напр</w:t>
      </w:r>
      <w:r w:rsidR="005C6CF5">
        <w:t>авлениям работы Консорциума. Результаты</w:t>
      </w:r>
      <w:r>
        <w:t xml:space="preserve"> </w:t>
      </w:r>
      <w:r w:rsidR="005C6CF5">
        <w:t>работы</w:t>
      </w:r>
      <w:r>
        <w:t xml:space="preserve"> </w:t>
      </w:r>
      <w:r w:rsidR="005C6CF5">
        <w:t>и полученный</w:t>
      </w:r>
      <w:r>
        <w:t xml:space="preserve"> опыт</w:t>
      </w:r>
      <w:r w:rsidR="005C6CF5">
        <w:t xml:space="preserve"> </w:t>
      </w:r>
      <w:r>
        <w:t>следует</w:t>
      </w:r>
      <w:r w:rsidR="005C6CF5">
        <w:t xml:space="preserve"> проанализировать и</w:t>
      </w:r>
      <w:r>
        <w:t xml:space="preserve"> использовать в перспективе для организации последующих аналогичных проектов в рамках программы «Приоритет-2030». </w:t>
      </w:r>
    </w:p>
    <w:p w:rsidR="00070974" w:rsidRDefault="00070974" w:rsidP="00F44341"/>
    <w:p w:rsidR="00070974" w:rsidRDefault="00182A9F" w:rsidP="005A3579">
      <w:r w:rsidRPr="00182A9F">
        <w:t>СЛАЙД</w:t>
      </w:r>
      <w:r w:rsidR="00C619E0">
        <w:t> </w:t>
      </w:r>
      <w:r w:rsidR="006C67C7" w:rsidRPr="00173837">
        <w:t>27</w:t>
      </w:r>
      <w:r w:rsidRPr="00182A9F">
        <w:t>. ДЕЯТЕЛЬНОСТЬ РГГМУ В СОСТАВЕ НОЦ «РОССИЙСКАЯ АРКТИКА: НОВЫЕ МАТЕРИАЛЫ, ТЕХНОЛОГИИ И МЕТОДЫ ИССЛЕДОВАНИЯ»</w:t>
      </w:r>
    </w:p>
    <w:p w:rsidR="0049548E" w:rsidRDefault="00537B1B" w:rsidP="005A3579">
      <w:r w:rsidRPr="00537B1B">
        <w:t xml:space="preserve">РГГМУ </w:t>
      </w:r>
      <w:r w:rsidR="005C6CF5">
        <w:t>продолжает</w:t>
      </w:r>
      <w:r w:rsidRPr="00537B1B">
        <w:t xml:space="preserve"> сотрудничество в рамках деятельности Научно-образовательного центра мирового уровня </w:t>
      </w:r>
      <w:r w:rsidR="001F090A">
        <w:t>«</w:t>
      </w:r>
      <w:r w:rsidRPr="00537B1B">
        <w:t>Российская Арктика: новые материалы, технологии и методы исследования</w:t>
      </w:r>
      <w:r w:rsidR="001F090A">
        <w:t>»</w:t>
      </w:r>
      <w:r w:rsidRPr="00537B1B">
        <w:t xml:space="preserve"> (НОЦ). НОЦ создан на базе «Северного (Арктического) федерального университета имени М.В. Ломоносова» (САФУ). Инициаторами </w:t>
      </w:r>
      <w:r w:rsidR="00851D15">
        <w:t xml:space="preserve">его создания </w:t>
      </w:r>
      <w:r w:rsidRPr="00537B1B">
        <w:t xml:space="preserve">выступили Архангельская область, Мурманская область, Ненецкий автономный округ. </w:t>
      </w:r>
      <w:r w:rsidR="005C6CF5">
        <w:t>А</w:t>
      </w:r>
      <w:r w:rsidRPr="00537B1B">
        <w:t xml:space="preserve">ктивное участие РГГМУ в деятельности НОЦ позволило продолжить НИР </w:t>
      </w:r>
      <w:r w:rsidR="005C6CF5">
        <w:t>в</w:t>
      </w:r>
      <w:r w:rsidR="005C6CF5" w:rsidRPr="00537B1B">
        <w:t xml:space="preserve"> 2024</w:t>
      </w:r>
      <w:r w:rsidR="005C6CF5">
        <w:t xml:space="preserve"> году</w:t>
      </w:r>
      <w:r w:rsidR="005C6CF5" w:rsidRPr="00537B1B">
        <w:t xml:space="preserve"> </w:t>
      </w:r>
      <w:r w:rsidRPr="00537B1B">
        <w:t>по</w:t>
      </w:r>
      <w:r w:rsidR="005C6CF5">
        <w:t>д</w:t>
      </w:r>
      <w:r w:rsidRPr="00537B1B">
        <w:t xml:space="preserve"> шифром «САФУ»</w:t>
      </w:r>
      <w:r w:rsidR="00573275">
        <w:t>.</w:t>
      </w:r>
      <w:r w:rsidRPr="00537B1B">
        <w:t xml:space="preserve"> </w:t>
      </w:r>
    </w:p>
    <w:p w:rsidR="005C6CF5" w:rsidRDefault="005C6CF5" w:rsidP="005A3579"/>
    <w:p w:rsidR="000F5DB5" w:rsidRDefault="000F5DB5" w:rsidP="000F5DB5">
      <w:r w:rsidRPr="000F5DB5">
        <w:t>СЛАЙД</w:t>
      </w:r>
      <w:r w:rsidR="00051D50">
        <w:t> </w:t>
      </w:r>
      <w:r w:rsidRPr="000F5DB5">
        <w:t>2</w:t>
      </w:r>
      <w:r w:rsidR="006C67C7" w:rsidRPr="00173837">
        <w:t>8</w:t>
      </w:r>
      <w:r w:rsidRPr="000F5DB5">
        <w:t>. КОНСОРЦИУМ В РАМКАХ НОЦ</w:t>
      </w:r>
      <w:r w:rsidR="00CD1296" w:rsidRPr="00D97618">
        <w:t>:</w:t>
      </w:r>
      <w:r w:rsidRPr="000F5DB5">
        <w:t xml:space="preserve"> «МОДЕЛИРОВАНИЕ И ПРОГНОЗИРОВАНИЕ ГЛОБАЛЬНОГО КЛИМАТА»</w:t>
      </w:r>
    </w:p>
    <w:p w:rsidR="00756162" w:rsidRDefault="00756162" w:rsidP="00D56E2D">
      <w:r w:rsidRPr="00756162">
        <w:t>В 2024 году РГГМУ продолжил активную деятельность в качестве члена в Консорциуме в рамках Научно-образовательного центра «Моделирование и прогнозирование глобального климата» в целях выполнения работ по реализации Федеральной научно-технической программы в области экологического развития Российской Федерации и климатических изменений на 2021- 2030 годы (ФНТП) и Важнейшего инновационного проекта государственного значения «Единая национальная система мониторинга климатически активных веществ» (ВИПГЗ). В Консорциум входят 8 научных и образовательных учреждений, в том числе: МГУ им</w:t>
      </w:r>
      <w:r w:rsidR="00D56E2D">
        <w:t>ени</w:t>
      </w:r>
      <w:r w:rsidRPr="00756162">
        <w:t xml:space="preserve"> М.В. Ломоносова, </w:t>
      </w:r>
      <w:r w:rsidR="00D56E2D" w:rsidRPr="00D56E2D">
        <w:t>Институт вычислительной математики им. Г.И. Марчука,</w:t>
      </w:r>
      <w:r w:rsidR="00D56E2D">
        <w:t xml:space="preserve"> </w:t>
      </w:r>
      <w:r w:rsidRPr="00756162">
        <w:t>Институт физики атмосферы им</w:t>
      </w:r>
      <w:r w:rsidR="00D56E2D">
        <w:t>ени</w:t>
      </w:r>
      <w:r w:rsidRPr="00756162">
        <w:t xml:space="preserve"> А.М. Обухова, Институт прикладной геофизики им. академика Е.К. Федорова.</w:t>
      </w:r>
    </w:p>
    <w:p w:rsidR="002A5DE8" w:rsidRDefault="002A5DE8" w:rsidP="00F44341"/>
    <w:p w:rsidR="002A5DE8" w:rsidRDefault="002A5DE8" w:rsidP="000F5DB5">
      <w:r w:rsidRPr="002A5DE8">
        <w:t>СЛАЙД</w:t>
      </w:r>
      <w:r w:rsidR="00051D50">
        <w:t> </w:t>
      </w:r>
      <w:r w:rsidRPr="002A5DE8">
        <w:t>2</w:t>
      </w:r>
      <w:r w:rsidR="006C67C7" w:rsidRPr="00173837">
        <w:t>9</w:t>
      </w:r>
      <w:r w:rsidRPr="002A5DE8">
        <w:t>. РГГМУ – ЧЛЕН «РОССИЙСКО-АЗИАТСКОГО КОНСОРЦИУМА АРКТИЧЕСКИХ ИССЛЕДОВАНИЙ» (РАКАИ)</w:t>
      </w:r>
    </w:p>
    <w:p w:rsidR="00373EDB" w:rsidRDefault="00373EDB" w:rsidP="00373EDB">
      <w:r>
        <w:t>РГГМУ в</w:t>
      </w:r>
      <w:r w:rsidR="00632A83">
        <w:t>ы</w:t>
      </w:r>
      <w:r>
        <w:t>ходит с предложением в РАКАИ об инициировании консолидирующего проекта «Новые форматы международного сотрудничества в Арктике». Данный проект нацелен на социально-экономические</w:t>
      </w:r>
      <w:r w:rsidR="00632A83">
        <w:t xml:space="preserve"> и</w:t>
      </w:r>
      <w:r>
        <w:t xml:space="preserve"> научные аспекты </w:t>
      </w:r>
      <w:r w:rsidR="00632A83">
        <w:t xml:space="preserve">развития </w:t>
      </w:r>
      <w:r>
        <w:t xml:space="preserve">арктического региона. В рамках проекта </w:t>
      </w:r>
      <w:r w:rsidR="008775E6">
        <w:t>мы сможем</w:t>
      </w:r>
      <w:r>
        <w:t xml:space="preserve"> реализовать наши предложения как в формате «Интерполюс», так и в формате прямого общения между учёными – движение «Учёные за продолжение научного сотрудничества».</w:t>
      </w:r>
    </w:p>
    <w:p w:rsidR="00E4568A" w:rsidRDefault="00373EDB" w:rsidP="00EB2A81">
      <w:r>
        <w:t>Движение «Учёные за дальнейшее укрепление международного сотрудничества» нацелено на развитие форм «открытой науки»</w:t>
      </w:r>
      <w:r w:rsidR="008775E6" w:rsidRPr="008775E6">
        <w:t>,</w:t>
      </w:r>
      <w:r w:rsidR="008775E6">
        <w:t xml:space="preserve"> – </w:t>
      </w:r>
      <w:r>
        <w:t>единых платформ, где собраны данные наблюдений</w:t>
      </w:r>
      <w:r w:rsidR="007B11E3">
        <w:t>, исследований</w:t>
      </w:r>
      <w:r>
        <w:t xml:space="preserve"> и экспериментов, открытого доступа к публикациям и базам </w:t>
      </w:r>
      <w:r w:rsidR="00D17858">
        <w:t>данных по</w:t>
      </w:r>
      <w:r>
        <w:t xml:space="preserve"> актуальным вопросам настоящего времени для благополучного будущего Земли.</w:t>
      </w:r>
      <w:r w:rsidR="00EB2A81">
        <w:t xml:space="preserve"> </w:t>
      </w:r>
      <w:r>
        <w:t>Возглавляет данное движение наш коллега – Антон Васильев.</w:t>
      </w:r>
      <w:r w:rsidR="00EB2A81">
        <w:t xml:space="preserve"> </w:t>
      </w:r>
      <w:r>
        <w:t xml:space="preserve">Данная инициатива </w:t>
      </w:r>
      <w:r w:rsidR="007B11E3">
        <w:t>нацелена на придание нового</w:t>
      </w:r>
      <w:r>
        <w:t xml:space="preserve"> импульс</w:t>
      </w:r>
      <w:r w:rsidR="007B11E3">
        <w:t>а научной дипломатии, привлечение внимания</w:t>
      </w:r>
      <w:r>
        <w:t xml:space="preserve"> мировой общественности, руководства Западных стран, к мнению ученых всего мира.</w:t>
      </w:r>
    </w:p>
    <w:p w:rsidR="002D21DB" w:rsidRDefault="002D21DB" w:rsidP="005E7278">
      <w:pPr>
        <w:ind w:firstLine="0"/>
      </w:pPr>
    </w:p>
    <w:p w:rsidR="00D45DF0" w:rsidRDefault="00D45DF0" w:rsidP="00D45DF0">
      <w:r w:rsidRPr="00866A54">
        <w:t>СЛАЙД</w:t>
      </w:r>
      <w:r>
        <w:t> </w:t>
      </w:r>
      <w:r w:rsidR="006C67C7" w:rsidRPr="00173837">
        <w:t>30-31</w:t>
      </w:r>
      <w:r w:rsidRPr="00866A54">
        <w:t>. СОТРУДНИЧЕСТВО РГГМУ С ПРАВИТЕЛЬСТВОМ ЛЕНОБЛАСТИ И ПРАВИТЕЛЬСТВОМ САНКТ-ПЕТЕРБУРГА</w:t>
      </w:r>
    </w:p>
    <w:p w:rsidR="00D45DF0" w:rsidRDefault="00D45DF0" w:rsidP="00D45DF0">
      <w:r w:rsidRPr="00AC5C65">
        <w:t xml:space="preserve">В соответствии с </w:t>
      </w:r>
      <w:r>
        <w:t>с</w:t>
      </w:r>
      <w:r w:rsidRPr="00AC5C65">
        <w:t xml:space="preserve">оглашением о сотрудничестве мы продолжаем работу с Правительством Ленинградской области. На основе этого Соглашения осуществляется тесное взаимодействие с профильными Комитетами Правительства Ленобласти, а также Правительством Санкт-Петербурга. </w:t>
      </w:r>
    </w:p>
    <w:p w:rsidR="00D45DF0" w:rsidRDefault="00D45DF0" w:rsidP="00D45DF0">
      <w:r w:rsidRPr="00AC5C65">
        <w:t xml:space="preserve">В РГГМУ, Институтом исследований континентальных водных объектов была разработана концепция «Экологическое оздоровление бассейна водной системы </w:t>
      </w:r>
      <w:r w:rsidR="00514CAF">
        <w:t>«</w:t>
      </w:r>
      <w:r w:rsidRPr="00AC5C65">
        <w:t>Ладожское озеро</w:t>
      </w:r>
      <w:r>
        <w:t>-</w:t>
      </w:r>
      <w:r w:rsidRPr="00AC5C65">
        <w:t>р.Нева</w:t>
      </w:r>
      <w:r>
        <w:t>-</w:t>
      </w:r>
      <w:r w:rsidRPr="00AC5C65">
        <w:t>восточная часть Финского залива» на 2023-2028 годы».</w:t>
      </w:r>
      <w:r>
        <w:t xml:space="preserve"> </w:t>
      </w:r>
      <w:r w:rsidRPr="00AC5C65">
        <w:t>Инициатива сразу нескольких регионов Северо-Запада по экологическому оздоровлению водной системы Онега-Ладога-р.Нева-Финский залив была поддержана на федеральном уровне. И может быть реализована в рамках нацпроекта «Экология».</w:t>
      </w:r>
    </w:p>
    <w:p w:rsidR="00D45DF0" w:rsidRDefault="00D45DF0" w:rsidP="00F44341"/>
    <w:p w:rsidR="00183B46" w:rsidRPr="00436186" w:rsidRDefault="008B43CD" w:rsidP="00373EDB">
      <w:r w:rsidRPr="00436186">
        <w:t>СЛАЙД 3</w:t>
      </w:r>
      <w:r w:rsidR="006C67C7" w:rsidRPr="00173837">
        <w:t>2</w:t>
      </w:r>
      <w:r w:rsidRPr="00436186">
        <w:t xml:space="preserve">. СОВМЕСТНАЯ ЗАЯВКА </w:t>
      </w:r>
      <w:r w:rsidR="00AA68C6" w:rsidRPr="00436186">
        <w:t xml:space="preserve">РГГМУ </w:t>
      </w:r>
      <w:r w:rsidRPr="00436186">
        <w:t>С ВЬЕТНАМСКИМ ПАРТНЕРОМ НА КОНКУРС МИНОБРНАУКИ РОССИИ</w:t>
      </w:r>
    </w:p>
    <w:p w:rsidR="009B1872" w:rsidRDefault="00E476E3" w:rsidP="009B1872">
      <w:r>
        <w:t>В течение прошлого года была п</w:t>
      </w:r>
      <w:r w:rsidR="009B1872">
        <w:t xml:space="preserve">одготовлена и </w:t>
      </w:r>
      <w:r>
        <w:t xml:space="preserve">5 февраля 2025г. </w:t>
      </w:r>
      <w:r w:rsidR="009B1872">
        <w:t xml:space="preserve">подана совместная заявка на конкурс Минобрнауки России по теме: «Вьетнамско-российское сотрудничество по морским научным исследованиям (исследованиям морских природных ресурсов, морского биоразнообразия, загрязнения морской воды микропластиком) и подготовка предложений по мероприятиям защиты окружающей среды в прибрежном северо-восточном районе Вьетнама, на примере провинции Куанг Нинь». </w:t>
      </w:r>
    </w:p>
    <w:p w:rsidR="001F11FA" w:rsidRDefault="009B1872" w:rsidP="009B1872">
      <w:r>
        <w:t>Вьетнамский партнер – Научно-исследовательский институт по защите окружающей среды и здоровья населения (IEH)</w:t>
      </w:r>
      <w:r w:rsidR="008B43CD">
        <w:t>.</w:t>
      </w:r>
    </w:p>
    <w:p w:rsidR="009B1872" w:rsidRDefault="009B1872" w:rsidP="007F6DCB">
      <w:r>
        <w:t>Период проведения НИР</w:t>
      </w:r>
      <w:r w:rsidR="00C70517" w:rsidRPr="00C478F3">
        <w:t>:</w:t>
      </w:r>
      <w:r>
        <w:t xml:space="preserve"> 2026-2028</w:t>
      </w:r>
      <w:r w:rsidR="00C70517" w:rsidRPr="00C478F3">
        <w:t xml:space="preserve"> </w:t>
      </w:r>
      <w:r>
        <w:t>гг.</w:t>
      </w:r>
      <w:r w:rsidR="00C70517" w:rsidRPr="00C70517">
        <w:t xml:space="preserve"> </w:t>
      </w:r>
      <w:r w:rsidR="00E476E3">
        <w:t>Общий о</w:t>
      </w:r>
      <w:r>
        <w:t>бъем финансирования</w:t>
      </w:r>
      <w:r w:rsidR="00E476E3" w:rsidRPr="00E476E3">
        <w:t xml:space="preserve"> </w:t>
      </w:r>
      <w:r w:rsidR="00E476E3">
        <w:t>на 3 года</w:t>
      </w:r>
      <w:r w:rsidR="00541DBC" w:rsidRPr="00541DBC">
        <w:t>:</w:t>
      </w:r>
      <w:r>
        <w:t xml:space="preserve"> 30,0 млн.</w:t>
      </w:r>
      <w:r w:rsidR="00C478F3" w:rsidRPr="00C478F3">
        <w:t xml:space="preserve"> </w:t>
      </w:r>
      <w:r w:rsidR="00E476E3">
        <w:t>руб</w:t>
      </w:r>
      <w:r>
        <w:t>.</w:t>
      </w:r>
      <w:r w:rsidR="00C478F3" w:rsidRPr="00C478F3">
        <w:t xml:space="preserve"> </w:t>
      </w:r>
      <w:r>
        <w:t>Руководитель проекта от РГГМУ –</w:t>
      </w:r>
      <w:r w:rsidR="007F6DCB">
        <w:t xml:space="preserve"> </w:t>
      </w:r>
      <w:r w:rsidR="007F6DCB" w:rsidRPr="007F6DCB">
        <w:t>д.г.н., директор Института исследований континентальных водных объектов, Поздняков Шамиль Рауфович.</w:t>
      </w:r>
      <w:r w:rsidR="00E476E3">
        <w:t xml:space="preserve"> </w:t>
      </w:r>
      <w:r w:rsidR="007F6DCB">
        <w:t xml:space="preserve"> </w:t>
      </w:r>
    </w:p>
    <w:p w:rsidR="001F11FA" w:rsidRPr="00CD1296" w:rsidRDefault="001F11FA" w:rsidP="00F44341"/>
    <w:p w:rsidR="001F11FA" w:rsidRPr="00436186" w:rsidRDefault="008976A7" w:rsidP="001F11FA">
      <w:r w:rsidRPr="006C67C7">
        <w:t>СЛАЙД 3</w:t>
      </w:r>
      <w:r w:rsidR="006C67C7" w:rsidRPr="00173837">
        <w:t>3</w:t>
      </w:r>
      <w:r w:rsidRPr="00436186">
        <w:t>. ЗАЯВКА РГГМУ НА УЧАСТИЕ В ПРОГРАММЕ СОВМЕСТНОГО РОССИЙСКО-ВЬЕТНАМСКОГО ТРОПИЧЕСКОГО ЦЕНТРА</w:t>
      </w:r>
    </w:p>
    <w:p w:rsidR="00913A4C" w:rsidRDefault="00913A4C" w:rsidP="00913A4C">
      <w:r>
        <w:t>В 2024</w:t>
      </w:r>
      <w:r w:rsidR="00DA6C6E" w:rsidRPr="00DA6C6E">
        <w:t xml:space="preserve"> </w:t>
      </w:r>
      <w:r w:rsidR="002D63D8">
        <w:t>году</w:t>
      </w:r>
      <w:r>
        <w:t xml:space="preserve"> подана заявка для участия в программе научных исследований и прикладных работ Совместного Российско-Вьетнамского Тропического научно-исследовательского и технологического центра на период 2025-2029 гг. по теме «Комплексная оценка сезонных динамических процессов в водохранилищах Центрального Вьетнама для эффективного использования водных объектов в природоохранных и хозяйственных целях». </w:t>
      </w:r>
    </w:p>
    <w:p w:rsidR="00913A4C" w:rsidRPr="00E476E3" w:rsidRDefault="00913A4C" w:rsidP="00913A4C">
      <w:pPr>
        <w:rPr>
          <w:color w:val="000000" w:themeColor="text1"/>
        </w:rPr>
      </w:pPr>
      <w:r>
        <w:t>Вьетнамские партнеры</w:t>
      </w:r>
      <w:r w:rsidR="00DA6C6E" w:rsidRPr="00DA6C6E">
        <w:t>: 1</w:t>
      </w:r>
      <w:r>
        <w:t>)</w:t>
      </w:r>
      <w:r w:rsidR="00DA6C6E">
        <w:rPr>
          <w:lang w:val="en-US"/>
        </w:rPr>
        <w:t> </w:t>
      </w:r>
      <w:r>
        <w:t>Научно-исследовательский институт по защите окружающей среды и здоровья населения</w:t>
      </w:r>
      <w:r w:rsidR="00761CF6">
        <w:t xml:space="preserve"> </w:t>
      </w:r>
      <w:r w:rsidR="002F7F8B">
        <w:t>(IEH)</w:t>
      </w:r>
      <w:r>
        <w:t xml:space="preserve">; </w:t>
      </w:r>
      <w:r w:rsidR="000F5DA1" w:rsidRPr="000F5DA1">
        <w:t>2</w:t>
      </w:r>
      <w:r>
        <w:t>)</w:t>
      </w:r>
      <w:r w:rsidR="004D770A">
        <w:rPr>
          <w:lang w:val="en-US"/>
        </w:rPr>
        <w:t> </w:t>
      </w:r>
      <w:r>
        <w:t>Институт планирования водных ресурсов Министерства сельского хозяйства и развития села</w:t>
      </w:r>
      <w:r w:rsidR="002F7F8B">
        <w:t xml:space="preserve"> (</w:t>
      </w:r>
      <w:r w:rsidR="002F7F8B" w:rsidRPr="002F7F8B">
        <w:t>IWRP</w:t>
      </w:r>
      <w:r w:rsidR="002F7F8B">
        <w:t>)</w:t>
      </w:r>
      <w:r>
        <w:t xml:space="preserve">; </w:t>
      </w:r>
      <w:r w:rsidR="000F5DA1" w:rsidRPr="000F5DA1">
        <w:t>3</w:t>
      </w:r>
      <w:r>
        <w:t>)</w:t>
      </w:r>
      <w:r w:rsidR="000F5DA1">
        <w:rPr>
          <w:lang w:val="en-US"/>
        </w:rPr>
        <w:t> </w:t>
      </w:r>
      <w:r w:rsidRPr="00E476E3">
        <w:rPr>
          <w:color w:val="000000" w:themeColor="text1"/>
        </w:rPr>
        <w:t>Институт тропической экологии Тропического центра</w:t>
      </w:r>
      <w:r w:rsidR="001F558E" w:rsidRPr="00E476E3">
        <w:rPr>
          <w:color w:val="000000" w:themeColor="text1"/>
        </w:rPr>
        <w:t>.</w:t>
      </w:r>
    </w:p>
    <w:p w:rsidR="00F05842" w:rsidRDefault="00913A4C" w:rsidP="00BE36C3">
      <w:r>
        <w:t>Заявка РГГМУ поддержана Тропцентром и подтверждено финансирование на командировочные расходы (только перелет и проживание) на 2025 год в сумме 2</w:t>
      </w:r>
      <w:r w:rsidR="0074155B">
        <w:t xml:space="preserve"> млн. </w:t>
      </w:r>
      <w:r>
        <w:t>862</w:t>
      </w:r>
      <w:r w:rsidR="0074155B">
        <w:t xml:space="preserve"> тыс.</w:t>
      </w:r>
      <w:r w:rsidR="00DA6C6E" w:rsidRPr="00DA6C6E">
        <w:t xml:space="preserve"> </w:t>
      </w:r>
      <w:r>
        <w:t>ру</w:t>
      </w:r>
      <w:r w:rsidR="00625181">
        <w:t>б.</w:t>
      </w:r>
      <w:r w:rsidR="00BE36C3">
        <w:t xml:space="preserve"> </w:t>
      </w:r>
      <w:r w:rsidR="0051332E" w:rsidRPr="0051332E">
        <w:t>Руководитель проекта от РГГМУ – д.г.н., директор Института исследований континентальных водных объектов, Поздняков Шамиль Рауфович</w:t>
      </w:r>
      <w:r w:rsidR="0051332E">
        <w:t xml:space="preserve">. </w:t>
      </w:r>
    </w:p>
    <w:p w:rsidR="0010340C" w:rsidRDefault="0010340C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5E7278" w:rsidRDefault="005E7278" w:rsidP="00F44341">
      <w:pPr>
        <w:rPr>
          <w:highlight w:val="yellow"/>
        </w:rPr>
      </w:pPr>
    </w:p>
    <w:p w:rsidR="00F05842" w:rsidRDefault="002836D9" w:rsidP="00F44341">
      <w:r w:rsidRPr="006C67C7">
        <w:t>СЛАЙД </w:t>
      </w:r>
      <w:r w:rsidR="006C67C7" w:rsidRPr="006C67C7">
        <w:t>34.</w:t>
      </w:r>
      <w:r>
        <w:t xml:space="preserve"> РГГМУ</w:t>
      </w:r>
      <w:r w:rsidR="006C67C7" w:rsidRPr="006C67C7">
        <w:t xml:space="preserve"> -</w:t>
      </w:r>
      <w:r>
        <w:t xml:space="preserve"> участник 5 сессии МПК</w:t>
      </w:r>
    </w:p>
    <w:p w:rsidR="006C67C7" w:rsidRPr="006C67C7" w:rsidRDefault="006C67C7" w:rsidP="006C67C7">
      <w:r w:rsidRPr="006C67C7">
        <w:t>Ершова Александра Александровна</w:t>
      </w:r>
      <w:r>
        <w:t xml:space="preserve">, </w:t>
      </w:r>
      <w:r w:rsidRPr="006C67C7">
        <w:t>к.г.н., доцент кафедры Геоэкологии, природопользования и экологической безопасности, заведующая ПластикЛаб</w:t>
      </w:r>
      <w:r>
        <w:t xml:space="preserve">, является </w:t>
      </w:r>
      <w:r w:rsidRPr="006C67C7">
        <w:t>представител</w:t>
      </w:r>
      <w:r>
        <w:t>ем</w:t>
      </w:r>
      <w:r w:rsidRPr="006C67C7">
        <w:t xml:space="preserve"> РГГМУ и лаборатории ПластикЛаб в делегации РФ </w:t>
      </w:r>
      <w:r>
        <w:t xml:space="preserve">в </w:t>
      </w:r>
      <w:r w:rsidRPr="006C67C7">
        <w:t>Межправительственном Переговорном Комитете по борьбе с пластиковым загрязнением.</w:t>
      </w:r>
    </w:p>
    <w:p w:rsidR="006C67C7" w:rsidRPr="006C67C7" w:rsidRDefault="006C67C7" w:rsidP="006C67C7">
      <w:r w:rsidRPr="006C67C7">
        <w:rPr>
          <w:u w:val="single"/>
        </w:rPr>
        <w:t>Цель МПК:</w:t>
      </w:r>
    </w:p>
    <w:p w:rsidR="006C67C7" w:rsidRDefault="006C67C7" w:rsidP="006C67C7">
      <w:r w:rsidRPr="006C67C7">
        <w:t xml:space="preserve">разработать международный юридически обязывающий документ, который поможет сократить загрязнение окружающей среды, в том числе морской, пластиком, охватывая его полный жизненный цикл, включая производство, использование и утилизацию </w:t>
      </w:r>
    </w:p>
    <w:p w:rsidR="0010340C" w:rsidRDefault="0010340C" w:rsidP="00F44341">
      <w:pPr>
        <w:rPr>
          <w:highlight w:val="yellow"/>
        </w:rPr>
      </w:pPr>
    </w:p>
    <w:p w:rsidR="002836D9" w:rsidRDefault="002836D9" w:rsidP="00F44341">
      <w:r w:rsidRPr="006C67C7">
        <w:t>СЛАЙД 3</w:t>
      </w:r>
      <w:r w:rsidR="006C67C7" w:rsidRPr="006C67C7">
        <w:t>5</w:t>
      </w:r>
      <w:r>
        <w:t xml:space="preserve"> Планы на 2025 год.</w:t>
      </w:r>
    </w:p>
    <w:p w:rsidR="002836D9" w:rsidRDefault="0034747E" w:rsidP="002836D9">
      <w:pPr>
        <w:pStyle w:val="a4"/>
        <w:numPr>
          <w:ilvl w:val="0"/>
          <w:numId w:val="4"/>
        </w:numPr>
      </w:pPr>
      <w:r>
        <w:t>С</w:t>
      </w:r>
      <w:r w:rsidR="002836D9">
        <w:t>охранить положительную динамику</w:t>
      </w:r>
      <w:r>
        <w:t xml:space="preserve"> объёма финансирования НИР </w:t>
      </w:r>
      <w:r w:rsidR="002836D9">
        <w:t xml:space="preserve">и достичь отметки </w:t>
      </w:r>
      <w:r>
        <w:t xml:space="preserve"> в  </w:t>
      </w:r>
      <w:r w:rsidR="002836D9" w:rsidRPr="006640C4">
        <w:t>145,0 млн.руб.</w:t>
      </w:r>
      <w:r w:rsidR="006640C4">
        <w:t xml:space="preserve"> </w:t>
      </w:r>
      <w:r w:rsidR="002836D9">
        <w:t xml:space="preserve"> </w:t>
      </w:r>
    </w:p>
    <w:p w:rsidR="002836D9" w:rsidRDefault="00A22F35" w:rsidP="002836D9">
      <w:pPr>
        <w:pStyle w:val="a4"/>
        <w:numPr>
          <w:ilvl w:val="0"/>
          <w:numId w:val="4"/>
        </w:numPr>
      </w:pPr>
      <w:r>
        <w:t>Институтам</w:t>
      </w:r>
      <w:r w:rsidR="0034747E">
        <w:t>:</w:t>
      </w:r>
      <w:r w:rsidR="002836D9">
        <w:t xml:space="preserve"> И</w:t>
      </w:r>
      <w:r w:rsidR="0034747E">
        <w:t>нформационных систем и геотехнологий</w:t>
      </w:r>
      <w:r w:rsidR="002836D9">
        <w:t xml:space="preserve">, </w:t>
      </w:r>
      <w:r w:rsidR="0034747E">
        <w:t>Морского права, экономики и управления</w:t>
      </w:r>
      <w:r>
        <w:t>,</w:t>
      </w:r>
      <w:r w:rsidR="002836D9">
        <w:t xml:space="preserve"> «Полярная академия» обеспечить подачу</w:t>
      </w:r>
      <w:r w:rsidR="0034747E">
        <w:t xml:space="preserve"> в 2025 году</w:t>
      </w:r>
      <w:r w:rsidR="002836D9">
        <w:t xml:space="preserve"> не менее 2 заявок (каждый институт) по инициативным грантам или конкурсам. </w:t>
      </w:r>
    </w:p>
    <w:p w:rsidR="002836D9" w:rsidRDefault="002836D9" w:rsidP="002836D9">
      <w:pPr>
        <w:pStyle w:val="a4"/>
        <w:numPr>
          <w:ilvl w:val="0"/>
          <w:numId w:val="4"/>
        </w:numPr>
      </w:pPr>
      <w:r>
        <w:t xml:space="preserve">Продолжить работу по проектам </w:t>
      </w:r>
      <w:r w:rsidR="006310A7">
        <w:t>«</w:t>
      </w:r>
      <w:r>
        <w:t>МГИМО</w:t>
      </w:r>
      <w:r w:rsidR="006310A7">
        <w:t>»</w:t>
      </w:r>
      <w:r>
        <w:t xml:space="preserve">, </w:t>
      </w:r>
      <w:r w:rsidR="006310A7">
        <w:t>«</w:t>
      </w:r>
      <w:r>
        <w:t>САФУ</w:t>
      </w:r>
      <w:r w:rsidR="006310A7">
        <w:t>»</w:t>
      </w:r>
      <w:r>
        <w:t xml:space="preserve">, </w:t>
      </w:r>
      <w:r w:rsidR="006310A7">
        <w:t>«</w:t>
      </w:r>
      <w:r>
        <w:t>РАФУ</w:t>
      </w:r>
      <w:r w:rsidR="006310A7">
        <w:t>», «Интерполюс».</w:t>
      </w:r>
    </w:p>
    <w:p w:rsidR="006310A7" w:rsidRDefault="006310A7" w:rsidP="002836D9">
      <w:pPr>
        <w:pStyle w:val="a4"/>
        <w:numPr>
          <w:ilvl w:val="0"/>
          <w:numId w:val="4"/>
        </w:numPr>
      </w:pPr>
      <w:r>
        <w:t xml:space="preserve">К 95-летию РГГМУ запланированы научно-практические конференции,  проведение конференции Консорциума «МИКНА» (Гидромет-2025), </w:t>
      </w:r>
      <w:r>
        <w:rPr>
          <w:lang w:val="en-US"/>
        </w:rPr>
        <w:t>II</w:t>
      </w:r>
      <w:r w:rsidRPr="006310A7">
        <w:t xml:space="preserve"> </w:t>
      </w:r>
      <w:r>
        <w:t xml:space="preserve">Арктического научного форума. </w:t>
      </w:r>
    </w:p>
    <w:p w:rsidR="00782963" w:rsidRDefault="00782963" w:rsidP="002836D9">
      <w:pPr>
        <w:pStyle w:val="a4"/>
        <w:numPr>
          <w:ilvl w:val="0"/>
          <w:numId w:val="4"/>
        </w:numPr>
      </w:pPr>
      <w:r>
        <w:t>Развивать продуктивное сотрудничество с индустриальными партнерами «Радар ММС», ООО «</w:t>
      </w:r>
      <w:r w:rsidR="006640C4">
        <w:t>Центр экологических исследований</w:t>
      </w:r>
      <w:r>
        <w:t xml:space="preserve">», ЗАО «НИИ телекоммуникаций» в соответствии с заключенными соглашениями. </w:t>
      </w:r>
    </w:p>
    <w:p w:rsidR="006310A7" w:rsidRDefault="00782963" w:rsidP="002836D9">
      <w:pPr>
        <w:pStyle w:val="a4"/>
        <w:numPr>
          <w:ilvl w:val="0"/>
          <w:numId w:val="4"/>
        </w:numPr>
      </w:pPr>
      <w:r>
        <w:t xml:space="preserve">Профессорско-преподавательским работникам Институтов и Факультетов обеспечить подготовку и публикацию не менее </w:t>
      </w:r>
      <w:r w:rsidRPr="006640C4">
        <w:t>5</w:t>
      </w:r>
      <w:r>
        <w:t xml:space="preserve"> статей (по каждому подразделению) в высокорейтинговых изданиях ВАК (К1, К</w:t>
      </w:r>
      <w:r w:rsidR="0010340C">
        <w:t>2</w:t>
      </w:r>
      <w:r>
        <w:t>), «Белый список» и др</w:t>
      </w:r>
      <w:r w:rsidR="00A22F35">
        <w:t>угих</w:t>
      </w:r>
      <w:r>
        <w:t xml:space="preserve">.  </w:t>
      </w:r>
    </w:p>
    <w:p w:rsidR="00A22F35" w:rsidRDefault="0034747E" w:rsidP="002836D9">
      <w:pPr>
        <w:pStyle w:val="a4"/>
        <w:numPr>
          <w:ilvl w:val="0"/>
          <w:numId w:val="4"/>
        </w:numPr>
      </w:pPr>
      <w:r>
        <w:t>Активизировать работу по восстановлению научных школ</w:t>
      </w:r>
      <w:r w:rsidR="00A22F35">
        <w:t xml:space="preserve"> на факультетах и институтах.</w:t>
      </w:r>
    </w:p>
    <w:p w:rsidR="002836D9" w:rsidRDefault="002836D9" w:rsidP="00F44341"/>
    <w:p w:rsidR="00FD7ADD" w:rsidRDefault="00FD7ADD" w:rsidP="00FD7ADD">
      <w:r w:rsidRPr="006C67C7">
        <w:t>СЛАЙД 3</w:t>
      </w:r>
      <w:r w:rsidR="006C67C7" w:rsidRPr="006C67C7">
        <w:t>6</w:t>
      </w:r>
      <w:r w:rsidRPr="002A5DE8">
        <w:t>.</w:t>
      </w:r>
      <w:r w:rsidR="00AC1C32" w:rsidRPr="00AC1C32">
        <w:t xml:space="preserve"> ВЫВОДЫ И ПРЕДЛОЖЕНИЯ</w:t>
      </w:r>
    </w:p>
    <w:p w:rsidR="00F1677E" w:rsidRPr="00917B86" w:rsidRDefault="001E091A" w:rsidP="00F1677E">
      <w:r>
        <w:t>1. </w:t>
      </w:r>
      <w:r w:rsidR="00F1677E">
        <w:t>Систематизировать работу структурных подразделений факультетов и институтов в части</w:t>
      </w:r>
      <w:r w:rsidR="0010340C">
        <w:t xml:space="preserve"> качественного формирования учебных и научных планов работы</w:t>
      </w:r>
      <w:r w:rsidR="00A22F35">
        <w:t>, направленных на создание</w:t>
      </w:r>
      <w:r w:rsidR="00F1677E">
        <w:t xml:space="preserve"> наработок и научного задела для</w:t>
      </w:r>
      <w:r w:rsidR="00E65ABD">
        <w:t xml:space="preserve"> участия в Конкурсах, грантах и коммерческих договорах</w:t>
      </w:r>
      <w:r w:rsidR="0010340C">
        <w:t>.</w:t>
      </w:r>
      <w:r w:rsidR="00A22F35">
        <w:t xml:space="preserve"> </w:t>
      </w:r>
    </w:p>
    <w:p w:rsidR="00F1677E" w:rsidRPr="00917B86" w:rsidRDefault="00FC565F" w:rsidP="00F1677E">
      <w:r>
        <w:t>2. </w:t>
      </w:r>
      <w:r w:rsidR="0034747E">
        <w:t>С целью минимизации бумажной волокиты, написания и обмена служебными записками</w:t>
      </w:r>
      <w:r w:rsidR="005C37E0">
        <w:t xml:space="preserve"> -</w:t>
      </w:r>
      <w:r w:rsidR="0034747E">
        <w:t xml:space="preserve"> нужно</w:t>
      </w:r>
      <w:r w:rsidR="005C37E0">
        <w:t xml:space="preserve"> уже п</w:t>
      </w:r>
      <w:r w:rsidR="0010340C">
        <w:t xml:space="preserve">ерейти на электронный документооборот для оптимизации и эффективности работы структурных подразделений Университета.  </w:t>
      </w:r>
      <w:r w:rsidR="00782963">
        <w:t xml:space="preserve"> </w:t>
      </w:r>
    </w:p>
    <w:p w:rsidR="00F1677E" w:rsidRPr="00917B86" w:rsidRDefault="00917B86" w:rsidP="00F1677E">
      <w:r>
        <w:t>3. </w:t>
      </w:r>
      <w:r w:rsidR="00F1677E">
        <w:t xml:space="preserve">Повысить </w:t>
      </w:r>
      <w:r w:rsidR="00A22F35">
        <w:t xml:space="preserve">качественную </w:t>
      </w:r>
      <w:r w:rsidR="00F1677E">
        <w:t>публикационную активность профессорско-преподавательского состава</w:t>
      </w:r>
      <w:r w:rsidR="00A22F35">
        <w:t xml:space="preserve">. </w:t>
      </w:r>
    </w:p>
    <w:p w:rsidR="00F1677E" w:rsidRPr="00917B86" w:rsidRDefault="00917B86" w:rsidP="00F1677E">
      <w:r>
        <w:t>4. </w:t>
      </w:r>
      <w:r w:rsidR="005C37E0">
        <w:t>Для</w:t>
      </w:r>
      <w:r w:rsidR="00F1677E">
        <w:t xml:space="preserve"> вовлечения в научную деятельность студентов и аспирантов</w:t>
      </w:r>
      <w:r w:rsidR="005C37E0">
        <w:t xml:space="preserve"> университета предлагаю включать в учебные планы лекции ведущих ученых в наших научных лабораториях, а также проведение практических занятий на их базе.</w:t>
      </w:r>
    </w:p>
    <w:p w:rsidR="00F1677E" w:rsidRPr="00917B86" w:rsidRDefault="00917B86" w:rsidP="00F1677E">
      <w:r>
        <w:t>5. </w:t>
      </w:r>
      <w:r w:rsidR="00F1677E">
        <w:t>Максимально снизить объем различных отчетов и справок, и собирание виз на документах, научные работники должны использовать свое рабочее время на обучение студентов и науку.</w:t>
      </w:r>
    </w:p>
    <w:p w:rsidR="002677CA" w:rsidRDefault="002677CA" w:rsidP="00F44341"/>
    <w:p w:rsidR="002677CA" w:rsidRDefault="002677CA" w:rsidP="00373EDB"/>
    <w:sectPr w:rsidR="002677CA" w:rsidSect="00765B3F">
      <w:footerReference w:type="default" r:id="rId9"/>
      <w:pgSz w:w="11906" w:h="16838"/>
      <w:pgMar w:top="567" w:right="567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A3A" w:rsidRDefault="00684A3A" w:rsidP="007E16C1">
      <w:pPr>
        <w:spacing w:line="240" w:lineRule="auto"/>
      </w:pPr>
      <w:r>
        <w:separator/>
      </w:r>
    </w:p>
  </w:endnote>
  <w:endnote w:type="continuationSeparator" w:id="0">
    <w:p w:rsidR="00684A3A" w:rsidRDefault="00684A3A" w:rsidP="007E1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559723"/>
      <w:docPartObj>
        <w:docPartGallery w:val="Page Numbers (Bottom of Page)"/>
        <w:docPartUnique/>
      </w:docPartObj>
    </w:sdtPr>
    <w:sdtContent>
      <w:p w:rsidR="00792BF6" w:rsidRDefault="002E2E37">
        <w:pPr>
          <w:pStyle w:val="a9"/>
          <w:jc w:val="center"/>
        </w:pPr>
        <w:r>
          <w:fldChar w:fldCharType="begin"/>
        </w:r>
        <w:r w:rsidR="00792BF6">
          <w:instrText>PAGE   \* MERGEFORMAT</w:instrText>
        </w:r>
        <w:r>
          <w:fldChar w:fldCharType="separate"/>
        </w:r>
        <w:r w:rsidR="00684A3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A3A" w:rsidRDefault="00684A3A" w:rsidP="007E16C1">
      <w:pPr>
        <w:spacing w:line="240" w:lineRule="auto"/>
      </w:pPr>
      <w:r>
        <w:separator/>
      </w:r>
    </w:p>
  </w:footnote>
  <w:footnote w:type="continuationSeparator" w:id="0">
    <w:p w:rsidR="00684A3A" w:rsidRDefault="00684A3A" w:rsidP="007E16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5F6"/>
    <w:multiLevelType w:val="hybridMultilevel"/>
    <w:tmpl w:val="9A089CAA"/>
    <w:lvl w:ilvl="0" w:tplc="E86E5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6208C"/>
    <w:multiLevelType w:val="hybridMultilevel"/>
    <w:tmpl w:val="3FF8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312D0"/>
    <w:multiLevelType w:val="hybridMultilevel"/>
    <w:tmpl w:val="5B8C71C4"/>
    <w:lvl w:ilvl="0" w:tplc="0E60D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9204C3"/>
    <w:multiLevelType w:val="hybridMultilevel"/>
    <w:tmpl w:val="8E0026C0"/>
    <w:lvl w:ilvl="0" w:tplc="3A040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8368E"/>
    <w:rsid w:val="000053A5"/>
    <w:rsid w:val="00012FAD"/>
    <w:rsid w:val="00013A3F"/>
    <w:rsid w:val="000149BA"/>
    <w:rsid w:val="000154FA"/>
    <w:rsid w:val="00020B19"/>
    <w:rsid w:val="00021934"/>
    <w:rsid w:val="0002219B"/>
    <w:rsid w:val="00024D9F"/>
    <w:rsid w:val="00025B61"/>
    <w:rsid w:val="000307DA"/>
    <w:rsid w:val="00030CB9"/>
    <w:rsid w:val="0003278B"/>
    <w:rsid w:val="000407F8"/>
    <w:rsid w:val="00042C4B"/>
    <w:rsid w:val="00047DE2"/>
    <w:rsid w:val="00051D50"/>
    <w:rsid w:val="000554B2"/>
    <w:rsid w:val="00062F69"/>
    <w:rsid w:val="00063D09"/>
    <w:rsid w:val="00065FCE"/>
    <w:rsid w:val="00066A0D"/>
    <w:rsid w:val="000705EB"/>
    <w:rsid w:val="00070974"/>
    <w:rsid w:val="00071448"/>
    <w:rsid w:val="00071F8D"/>
    <w:rsid w:val="000730EF"/>
    <w:rsid w:val="000739F9"/>
    <w:rsid w:val="00076C3B"/>
    <w:rsid w:val="0007722B"/>
    <w:rsid w:val="00081798"/>
    <w:rsid w:val="0008243E"/>
    <w:rsid w:val="00082A14"/>
    <w:rsid w:val="00084CE8"/>
    <w:rsid w:val="0008713C"/>
    <w:rsid w:val="00087E16"/>
    <w:rsid w:val="00095269"/>
    <w:rsid w:val="000978A8"/>
    <w:rsid w:val="000979D8"/>
    <w:rsid w:val="000A0BB2"/>
    <w:rsid w:val="000A182B"/>
    <w:rsid w:val="000A5555"/>
    <w:rsid w:val="000A7A0A"/>
    <w:rsid w:val="000B2301"/>
    <w:rsid w:val="000B2E0C"/>
    <w:rsid w:val="000B4251"/>
    <w:rsid w:val="000B4AAB"/>
    <w:rsid w:val="000B5E8B"/>
    <w:rsid w:val="000B78BF"/>
    <w:rsid w:val="000C0A04"/>
    <w:rsid w:val="000C10FC"/>
    <w:rsid w:val="000C3022"/>
    <w:rsid w:val="000C48FC"/>
    <w:rsid w:val="000C575F"/>
    <w:rsid w:val="000C7463"/>
    <w:rsid w:val="000D09CF"/>
    <w:rsid w:val="000D3CE6"/>
    <w:rsid w:val="000D5C7C"/>
    <w:rsid w:val="000D6C5C"/>
    <w:rsid w:val="000E1D1A"/>
    <w:rsid w:val="000E37D9"/>
    <w:rsid w:val="000E7020"/>
    <w:rsid w:val="000F0265"/>
    <w:rsid w:val="000F2145"/>
    <w:rsid w:val="000F5426"/>
    <w:rsid w:val="000F5DA1"/>
    <w:rsid w:val="000F5DB5"/>
    <w:rsid w:val="000F7689"/>
    <w:rsid w:val="001000DB"/>
    <w:rsid w:val="00101A94"/>
    <w:rsid w:val="001023EB"/>
    <w:rsid w:val="0010340C"/>
    <w:rsid w:val="0010465A"/>
    <w:rsid w:val="00111EA0"/>
    <w:rsid w:val="0011272C"/>
    <w:rsid w:val="00112906"/>
    <w:rsid w:val="00112E37"/>
    <w:rsid w:val="00113BAF"/>
    <w:rsid w:val="0012076D"/>
    <w:rsid w:val="001265F0"/>
    <w:rsid w:val="00126752"/>
    <w:rsid w:val="00126DE7"/>
    <w:rsid w:val="00127ABD"/>
    <w:rsid w:val="00134D4B"/>
    <w:rsid w:val="00135B9C"/>
    <w:rsid w:val="00142755"/>
    <w:rsid w:val="00144363"/>
    <w:rsid w:val="0014495F"/>
    <w:rsid w:val="00144E0B"/>
    <w:rsid w:val="00145718"/>
    <w:rsid w:val="00147CF4"/>
    <w:rsid w:val="001538F0"/>
    <w:rsid w:val="00163679"/>
    <w:rsid w:val="00165D2F"/>
    <w:rsid w:val="00166C42"/>
    <w:rsid w:val="0017124D"/>
    <w:rsid w:val="00172C78"/>
    <w:rsid w:val="00173523"/>
    <w:rsid w:val="00173837"/>
    <w:rsid w:val="00173CF0"/>
    <w:rsid w:val="00176F83"/>
    <w:rsid w:val="001773CF"/>
    <w:rsid w:val="00182A9F"/>
    <w:rsid w:val="00183B46"/>
    <w:rsid w:val="00184669"/>
    <w:rsid w:val="00190860"/>
    <w:rsid w:val="001908A0"/>
    <w:rsid w:val="00193600"/>
    <w:rsid w:val="001A21AC"/>
    <w:rsid w:val="001A33DF"/>
    <w:rsid w:val="001A3EEB"/>
    <w:rsid w:val="001A49B7"/>
    <w:rsid w:val="001A52A6"/>
    <w:rsid w:val="001A6899"/>
    <w:rsid w:val="001B24CF"/>
    <w:rsid w:val="001B5F4B"/>
    <w:rsid w:val="001B73E4"/>
    <w:rsid w:val="001B7728"/>
    <w:rsid w:val="001C0321"/>
    <w:rsid w:val="001C1639"/>
    <w:rsid w:val="001C5CB9"/>
    <w:rsid w:val="001C6E0D"/>
    <w:rsid w:val="001C6E7D"/>
    <w:rsid w:val="001D01DC"/>
    <w:rsid w:val="001D101D"/>
    <w:rsid w:val="001D194A"/>
    <w:rsid w:val="001D519A"/>
    <w:rsid w:val="001D6C7C"/>
    <w:rsid w:val="001D7AB0"/>
    <w:rsid w:val="001E091A"/>
    <w:rsid w:val="001E531D"/>
    <w:rsid w:val="001E6052"/>
    <w:rsid w:val="001E7710"/>
    <w:rsid w:val="001F090A"/>
    <w:rsid w:val="001F11FA"/>
    <w:rsid w:val="001F2003"/>
    <w:rsid w:val="001F3ACE"/>
    <w:rsid w:val="001F3F01"/>
    <w:rsid w:val="001F558E"/>
    <w:rsid w:val="001F609E"/>
    <w:rsid w:val="00201A36"/>
    <w:rsid w:val="00203F33"/>
    <w:rsid w:val="00204617"/>
    <w:rsid w:val="00207A98"/>
    <w:rsid w:val="0021138F"/>
    <w:rsid w:val="00212C6D"/>
    <w:rsid w:val="002148E2"/>
    <w:rsid w:val="00220D6A"/>
    <w:rsid w:val="002221BD"/>
    <w:rsid w:val="0022382B"/>
    <w:rsid w:val="00230A5D"/>
    <w:rsid w:val="00230F2C"/>
    <w:rsid w:val="00235355"/>
    <w:rsid w:val="00235382"/>
    <w:rsid w:val="00243C6C"/>
    <w:rsid w:val="002508F2"/>
    <w:rsid w:val="00252959"/>
    <w:rsid w:val="00253251"/>
    <w:rsid w:val="0025374E"/>
    <w:rsid w:val="00254E14"/>
    <w:rsid w:val="00256F6B"/>
    <w:rsid w:val="002658C7"/>
    <w:rsid w:val="0026620F"/>
    <w:rsid w:val="0026664C"/>
    <w:rsid w:val="00266FA3"/>
    <w:rsid w:val="002677CA"/>
    <w:rsid w:val="00267D29"/>
    <w:rsid w:val="00272745"/>
    <w:rsid w:val="0027396E"/>
    <w:rsid w:val="00273DDE"/>
    <w:rsid w:val="00273E87"/>
    <w:rsid w:val="0027546F"/>
    <w:rsid w:val="0028368E"/>
    <w:rsid w:val="002836D9"/>
    <w:rsid w:val="00284F1D"/>
    <w:rsid w:val="00285699"/>
    <w:rsid w:val="00286D2C"/>
    <w:rsid w:val="002A2F1D"/>
    <w:rsid w:val="002A5BE0"/>
    <w:rsid w:val="002A5DE8"/>
    <w:rsid w:val="002A5DEF"/>
    <w:rsid w:val="002A6F8B"/>
    <w:rsid w:val="002B176F"/>
    <w:rsid w:val="002B5CD5"/>
    <w:rsid w:val="002C0424"/>
    <w:rsid w:val="002C0505"/>
    <w:rsid w:val="002C2761"/>
    <w:rsid w:val="002C29D4"/>
    <w:rsid w:val="002C5721"/>
    <w:rsid w:val="002C6BD5"/>
    <w:rsid w:val="002C79B3"/>
    <w:rsid w:val="002C7C88"/>
    <w:rsid w:val="002D13F9"/>
    <w:rsid w:val="002D1B91"/>
    <w:rsid w:val="002D1DF7"/>
    <w:rsid w:val="002D20AA"/>
    <w:rsid w:val="002D21DB"/>
    <w:rsid w:val="002D27F9"/>
    <w:rsid w:val="002D4E45"/>
    <w:rsid w:val="002D63D8"/>
    <w:rsid w:val="002D6440"/>
    <w:rsid w:val="002E2960"/>
    <w:rsid w:val="002E2E37"/>
    <w:rsid w:val="002E4461"/>
    <w:rsid w:val="002E6879"/>
    <w:rsid w:val="002F1148"/>
    <w:rsid w:val="002F1B66"/>
    <w:rsid w:val="002F450F"/>
    <w:rsid w:val="002F5E11"/>
    <w:rsid w:val="002F6C8C"/>
    <w:rsid w:val="002F79F1"/>
    <w:rsid w:val="002F7A8B"/>
    <w:rsid w:val="002F7F8B"/>
    <w:rsid w:val="00301A98"/>
    <w:rsid w:val="00302FAD"/>
    <w:rsid w:val="00303580"/>
    <w:rsid w:val="00303F8B"/>
    <w:rsid w:val="003053E9"/>
    <w:rsid w:val="00307059"/>
    <w:rsid w:val="00311964"/>
    <w:rsid w:val="003124FF"/>
    <w:rsid w:val="0031326F"/>
    <w:rsid w:val="00315376"/>
    <w:rsid w:val="00316DE8"/>
    <w:rsid w:val="00321C58"/>
    <w:rsid w:val="00322DBF"/>
    <w:rsid w:val="00322F97"/>
    <w:rsid w:val="0032338B"/>
    <w:rsid w:val="00330438"/>
    <w:rsid w:val="003324A1"/>
    <w:rsid w:val="003335AA"/>
    <w:rsid w:val="00336983"/>
    <w:rsid w:val="00344955"/>
    <w:rsid w:val="00346C99"/>
    <w:rsid w:val="0034747E"/>
    <w:rsid w:val="00353937"/>
    <w:rsid w:val="00354248"/>
    <w:rsid w:val="003575B4"/>
    <w:rsid w:val="0036098E"/>
    <w:rsid w:val="00362FCF"/>
    <w:rsid w:val="00363456"/>
    <w:rsid w:val="003642EA"/>
    <w:rsid w:val="00364546"/>
    <w:rsid w:val="0037079A"/>
    <w:rsid w:val="00372922"/>
    <w:rsid w:val="00373EDB"/>
    <w:rsid w:val="003770A2"/>
    <w:rsid w:val="00377511"/>
    <w:rsid w:val="00380E12"/>
    <w:rsid w:val="0038150C"/>
    <w:rsid w:val="00382448"/>
    <w:rsid w:val="00384055"/>
    <w:rsid w:val="00384A45"/>
    <w:rsid w:val="00393B16"/>
    <w:rsid w:val="0039443E"/>
    <w:rsid w:val="00394BB3"/>
    <w:rsid w:val="00397003"/>
    <w:rsid w:val="003978DF"/>
    <w:rsid w:val="003A23E6"/>
    <w:rsid w:val="003A3E02"/>
    <w:rsid w:val="003A71E0"/>
    <w:rsid w:val="003A7535"/>
    <w:rsid w:val="003B09A4"/>
    <w:rsid w:val="003B1470"/>
    <w:rsid w:val="003B2C25"/>
    <w:rsid w:val="003B3C2D"/>
    <w:rsid w:val="003B732C"/>
    <w:rsid w:val="003B7AAB"/>
    <w:rsid w:val="003C253B"/>
    <w:rsid w:val="003C3176"/>
    <w:rsid w:val="003C567E"/>
    <w:rsid w:val="003D07AD"/>
    <w:rsid w:val="003D182A"/>
    <w:rsid w:val="003D2EA0"/>
    <w:rsid w:val="003D34F0"/>
    <w:rsid w:val="003D453E"/>
    <w:rsid w:val="003D5C59"/>
    <w:rsid w:val="003E1DBA"/>
    <w:rsid w:val="003E6777"/>
    <w:rsid w:val="003E7EDE"/>
    <w:rsid w:val="00400CB2"/>
    <w:rsid w:val="00401DA4"/>
    <w:rsid w:val="00402CB4"/>
    <w:rsid w:val="00403A79"/>
    <w:rsid w:val="00410052"/>
    <w:rsid w:val="00410555"/>
    <w:rsid w:val="00410A5E"/>
    <w:rsid w:val="004130DC"/>
    <w:rsid w:val="00415443"/>
    <w:rsid w:val="004156CB"/>
    <w:rsid w:val="00416DF6"/>
    <w:rsid w:val="00416ECE"/>
    <w:rsid w:val="004274EB"/>
    <w:rsid w:val="004277E7"/>
    <w:rsid w:val="00431C44"/>
    <w:rsid w:val="0043443C"/>
    <w:rsid w:val="004349A0"/>
    <w:rsid w:val="00434BE8"/>
    <w:rsid w:val="0043509D"/>
    <w:rsid w:val="00436186"/>
    <w:rsid w:val="00441FE1"/>
    <w:rsid w:val="004427C5"/>
    <w:rsid w:val="00450616"/>
    <w:rsid w:val="00453BDC"/>
    <w:rsid w:val="00454308"/>
    <w:rsid w:val="00455683"/>
    <w:rsid w:val="00464120"/>
    <w:rsid w:val="0046434C"/>
    <w:rsid w:val="00470D6A"/>
    <w:rsid w:val="00472711"/>
    <w:rsid w:val="00474342"/>
    <w:rsid w:val="00474EF3"/>
    <w:rsid w:val="00475CA7"/>
    <w:rsid w:val="00476994"/>
    <w:rsid w:val="00477645"/>
    <w:rsid w:val="0048104A"/>
    <w:rsid w:val="00482920"/>
    <w:rsid w:val="00482C62"/>
    <w:rsid w:val="00482F13"/>
    <w:rsid w:val="004838E0"/>
    <w:rsid w:val="00483A15"/>
    <w:rsid w:val="00483AB4"/>
    <w:rsid w:val="00486E9E"/>
    <w:rsid w:val="00487B74"/>
    <w:rsid w:val="0049548E"/>
    <w:rsid w:val="004A2B08"/>
    <w:rsid w:val="004A47C3"/>
    <w:rsid w:val="004A64F1"/>
    <w:rsid w:val="004A729F"/>
    <w:rsid w:val="004B1ADA"/>
    <w:rsid w:val="004B4FB0"/>
    <w:rsid w:val="004B67CE"/>
    <w:rsid w:val="004C07B7"/>
    <w:rsid w:val="004C1367"/>
    <w:rsid w:val="004C1A2E"/>
    <w:rsid w:val="004C2361"/>
    <w:rsid w:val="004C5C1C"/>
    <w:rsid w:val="004C6ADC"/>
    <w:rsid w:val="004C7B14"/>
    <w:rsid w:val="004C7F44"/>
    <w:rsid w:val="004D066E"/>
    <w:rsid w:val="004D2417"/>
    <w:rsid w:val="004D770A"/>
    <w:rsid w:val="004E0328"/>
    <w:rsid w:val="004E2698"/>
    <w:rsid w:val="004E5E99"/>
    <w:rsid w:val="004F0ECB"/>
    <w:rsid w:val="004F22D6"/>
    <w:rsid w:val="004F3C02"/>
    <w:rsid w:val="004F5384"/>
    <w:rsid w:val="004F5DA8"/>
    <w:rsid w:val="004F7486"/>
    <w:rsid w:val="00500C5F"/>
    <w:rsid w:val="005011B5"/>
    <w:rsid w:val="00503C63"/>
    <w:rsid w:val="0050729B"/>
    <w:rsid w:val="0051117B"/>
    <w:rsid w:val="0051332E"/>
    <w:rsid w:val="005139F2"/>
    <w:rsid w:val="00514CAF"/>
    <w:rsid w:val="005207CA"/>
    <w:rsid w:val="00521D19"/>
    <w:rsid w:val="00527CFB"/>
    <w:rsid w:val="00530234"/>
    <w:rsid w:val="005309D8"/>
    <w:rsid w:val="00537B1B"/>
    <w:rsid w:val="005400C1"/>
    <w:rsid w:val="005404FD"/>
    <w:rsid w:val="00541DBC"/>
    <w:rsid w:val="00546033"/>
    <w:rsid w:val="00552D9B"/>
    <w:rsid w:val="00557973"/>
    <w:rsid w:val="00557A26"/>
    <w:rsid w:val="005600F6"/>
    <w:rsid w:val="005620A9"/>
    <w:rsid w:val="005640AB"/>
    <w:rsid w:val="00564D80"/>
    <w:rsid w:val="00573275"/>
    <w:rsid w:val="005758AC"/>
    <w:rsid w:val="005863C2"/>
    <w:rsid w:val="00587E24"/>
    <w:rsid w:val="00595CFE"/>
    <w:rsid w:val="005A333D"/>
    <w:rsid w:val="005A3579"/>
    <w:rsid w:val="005A36E4"/>
    <w:rsid w:val="005A6406"/>
    <w:rsid w:val="005A78A8"/>
    <w:rsid w:val="005A7BE0"/>
    <w:rsid w:val="005B1313"/>
    <w:rsid w:val="005B187C"/>
    <w:rsid w:val="005B4258"/>
    <w:rsid w:val="005B4FC2"/>
    <w:rsid w:val="005B504A"/>
    <w:rsid w:val="005C26E0"/>
    <w:rsid w:val="005C2979"/>
    <w:rsid w:val="005C3786"/>
    <w:rsid w:val="005C37E0"/>
    <w:rsid w:val="005C5E58"/>
    <w:rsid w:val="005C6CF5"/>
    <w:rsid w:val="005D0F2D"/>
    <w:rsid w:val="005D173F"/>
    <w:rsid w:val="005D290F"/>
    <w:rsid w:val="005D43F6"/>
    <w:rsid w:val="005D5480"/>
    <w:rsid w:val="005D58D1"/>
    <w:rsid w:val="005E355E"/>
    <w:rsid w:val="005E4600"/>
    <w:rsid w:val="005E7278"/>
    <w:rsid w:val="00600F89"/>
    <w:rsid w:val="00601103"/>
    <w:rsid w:val="00602C72"/>
    <w:rsid w:val="0060556B"/>
    <w:rsid w:val="0060570E"/>
    <w:rsid w:val="00614E4F"/>
    <w:rsid w:val="00625181"/>
    <w:rsid w:val="006310A7"/>
    <w:rsid w:val="0063168E"/>
    <w:rsid w:val="006327A0"/>
    <w:rsid w:val="00632A83"/>
    <w:rsid w:val="00634769"/>
    <w:rsid w:val="00636563"/>
    <w:rsid w:val="006410CC"/>
    <w:rsid w:val="00643D87"/>
    <w:rsid w:val="00646D8D"/>
    <w:rsid w:val="0065073F"/>
    <w:rsid w:val="006524CE"/>
    <w:rsid w:val="00655082"/>
    <w:rsid w:val="00655559"/>
    <w:rsid w:val="00655A93"/>
    <w:rsid w:val="00656A70"/>
    <w:rsid w:val="00661BE9"/>
    <w:rsid w:val="00663B4B"/>
    <w:rsid w:val="006640C4"/>
    <w:rsid w:val="00664E5A"/>
    <w:rsid w:val="00665052"/>
    <w:rsid w:val="00666C6C"/>
    <w:rsid w:val="00666FD4"/>
    <w:rsid w:val="00672FC5"/>
    <w:rsid w:val="00673003"/>
    <w:rsid w:val="006751D9"/>
    <w:rsid w:val="006821F0"/>
    <w:rsid w:val="006825AD"/>
    <w:rsid w:val="00684A3A"/>
    <w:rsid w:val="00685BF0"/>
    <w:rsid w:val="00691803"/>
    <w:rsid w:val="006921CD"/>
    <w:rsid w:val="006922EC"/>
    <w:rsid w:val="00695BFF"/>
    <w:rsid w:val="00696A57"/>
    <w:rsid w:val="00697BC9"/>
    <w:rsid w:val="006A1316"/>
    <w:rsid w:val="006A3321"/>
    <w:rsid w:val="006A521F"/>
    <w:rsid w:val="006A6FDE"/>
    <w:rsid w:val="006B093D"/>
    <w:rsid w:val="006B3D34"/>
    <w:rsid w:val="006B585C"/>
    <w:rsid w:val="006C024E"/>
    <w:rsid w:val="006C4517"/>
    <w:rsid w:val="006C4B17"/>
    <w:rsid w:val="006C4BCD"/>
    <w:rsid w:val="006C5515"/>
    <w:rsid w:val="006C60AF"/>
    <w:rsid w:val="006C647F"/>
    <w:rsid w:val="006C67C7"/>
    <w:rsid w:val="006C6945"/>
    <w:rsid w:val="006C7565"/>
    <w:rsid w:val="006C78F3"/>
    <w:rsid w:val="006C7970"/>
    <w:rsid w:val="006E07EA"/>
    <w:rsid w:val="006E2EDD"/>
    <w:rsid w:val="006E356F"/>
    <w:rsid w:val="006E3702"/>
    <w:rsid w:val="006E40E7"/>
    <w:rsid w:val="006E5888"/>
    <w:rsid w:val="006E5C7C"/>
    <w:rsid w:val="006F188C"/>
    <w:rsid w:val="006F2518"/>
    <w:rsid w:val="006F5228"/>
    <w:rsid w:val="006F6E62"/>
    <w:rsid w:val="00702C0D"/>
    <w:rsid w:val="0070507C"/>
    <w:rsid w:val="0070568D"/>
    <w:rsid w:val="00706250"/>
    <w:rsid w:val="00712351"/>
    <w:rsid w:val="00714E58"/>
    <w:rsid w:val="007150E5"/>
    <w:rsid w:val="00727D9B"/>
    <w:rsid w:val="00732ADC"/>
    <w:rsid w:val="00734BE0"/>
    <w:rsid w:val="00737AD1"/>
    <w:rsid w:val="00740ECF"/>
    <w:rsid w:val="0074103B"/>
    <w:rsid w:val="0074155B"/>
    <w:rsid w:val="00741D25"/>
    <w:rsid w:val="00750F3D"/>
    <w:rsid w:val="00754763"/>
    <w:rsid w:val="007558DB"/>
    <w:rsid w:val="00755CFF"/>
    <w:rsid w:val="00756162"/>
    <w:rsid w:val="007562B1"/>
    <w:rsid w:val="00761C5F"/>
    <w:rsid w:val="00761CF6"/>
    <w:rsid w:val="00765B3F"/>
    <w:rsid w:val="00771BAD"/>
    <w:rsid w:val="00772DD7"/>
    <w:rsid w:val="00773087"/>
    <w:rsid w:val="00777D84"/>
    <w:rsid w:val="00777D85"/>
    <w:rsid w:val="00782963"/>
    <w:rsid w:val="00784A4E"/>
    <w:rsid w:val="00787328"/>
    <w:rsid w:val="00787B0F"/>
    <w:rsid w:val="007908B2"/>
    <w:rsid w:val="00792BF6"/>
    <w:rsid w:val="00793103"/>
    <w:rsid w:val="00793314"/>
    <w:rsid w:val="0079483D"/>
    <w:rsid w:val="00794D52"/>
    <w:rsid w:val="00794EA8"/>
    <w:rsid w:val="00795359"/>
    <w:rsid w:val="007A0890"/>
    <w:rsid w:val="007A160C"/>
    <w:rsid w:val="007A70B1"/>
    <w:rsid w:val="007B11E3"/>
    <w:rsid w:val="007B1681"/>
    <w:rsid w:val="007B1981"/>
    <w:rsid w:val="007B2B36"/>
    <w:rsid w:val="007B776F"/>
    <w:rsid w:val="007C1B3E"/>
    <w:rsid w:val="007C33AD"/>
    <w:rsid w:val="007C5E92"/>
    <w:rsid w:val="007C7AA7"/>
    <w:rsid w:val="007D1CB4"/>
    <w:rsid w:val="007D27E6"/>
    <w:rsid w:val="007D2AE6"/>
    <w:rsid w:val="007D3E19"/>
    <w:rsid w:val="007D70E6"/>
    <w:rsid w:val="007E16C1"/>
    <w:rsid w:val="007E44ED"/>
    <w:rsid w:val="007F2729"/>
    <w:rsid w:val="007F55B4"/>
    <w:rsid w:val="007F66BC"/>
    <w:rsid w:val="007F6DCB"/>
    <w:rsid w:val="007F732D"/>
    <w:rsid w:val="00801033"/>
    <w:rsid w:val="00801CB1"/>
    <w:rsid w:val="00807C3C"/>
    <w:rsid w:val="00811B94"/>
    <w:rsid w:val="008120CB"/>
    <w:rsid w:val="00814B7F"/>
    <w:rsid w:val="008157CA"/>
    <w:rsid w:val="008231FE"/>
    <w:rsid w:val="00827DF0"/>
    <w:rsid w:val="0083110D"/>
    <w:rsid w:val="00831BBB"/>
    <w:rsid w:val="00832540"/>
    <w:rsid w:val="00835DB2"/>
    <w:rsid w:val="00836F10"/>
    <w:rsid w:val="00842B21"/>
    <w:rsid w:val="00846859"/>
    <w:rsid w:val="00850A41"/>
    <w:rsid w:val="00851B02"/>
    <w:rsid w:val="00851D15"/>
    <w:rsid w:val="00854E46"/>
    <w:rsid w:val="00855A7F"/>
    <w:rsid w:val="00866A54"/>
    <w:rsid w:val="008701AA"/>
    <w:rsid w:val="00874B48"/>
    <w:rsid w:val="008752A6"/>
    <w:rsid w:val="0087641A"/>
    <w:rsid w:val="0087679A"/>
    <w:rsid w:val="008768C6"/>
    <w:rsid w:val="008774CF"/>
    <w:rsid w:val="008775E6"/>
    <w:rsid w:val="00877C71"/>
    <w:rsid w:val="0088151B"/>
    <w:rsid w:val="00881FC9"/>
    <w:rsid w:val="00893806"/>
    <w:rsid w:val="00895DBB"/>
    <w:rsid w:val="00897151"/>
    <w:rsid w:val="008976A7"/>
    <w:rsid w:val="008A0D5B"/>
    <w:rsid w:val="008A24E8"/>
    <w:rsid w:val="008B2672"/>
    <w:rsid w:val="008B3795"/>
    <w:rsid w:val="008B3F5B"/>
    <w:rsid w:val="008B427E"/>
    <w:rsid w:val="008B43CD"/>
    <w:rsid w:val="008B7BA3"/>
    <w:rsid w:val="008C392F"/>
    <w:rsid w:val="008C55DD"/>
    <w:rsid w:val="008D0E4A"/>
    <w:rsid w:val="008D1991"/>
    <w:rsid w:val="008D2EAD"/>
    <w:rsid w:val="008D3643"/>
    <w:rsid w:val="008D6EA1"/>
    <w:rsid w:val="008E2213"/>
    <w:rsid w:val="008E3098"/>
    <w:rsid w:val="008E4F88"/>
    <w:rsid w:val="008E6861"/>
    <w:rsid w:val="008E7786"/>
    <w:rsid w:val="008F111B"/>
    <w:rsid w:val="008F270E"/>
    <w:rsid w:val="008F588E"/>
    <w:rsid w:val="008F677D"/>
    <w:rsid w:val="008F6BB0"/>
    <w:rsid w:val="009014CB"/>
    <w:rsid w:val="00903C87"/>
    <w:rsid w:val="00904326"/>
    <w:rsid w:val="009059D1"/>
    <w:rsid w:val="0090622A"/>
    <w:rsid w:val="00906D6D"/>
    <w:rsid w:val="00907888"/>
    <w:rsid w:val="00913A4C"/>
    <w:rsid w:val="0091403A"/>
    <w:rsid w:val="00917B86"/>
    <w:rsid w:val="00921CEC"/>
    <w:rsid w:val="0092455A"/>
    <w:rsid w:val="00924D9E"/>
    <w:rsid w:val="0092690D"/>
    <w:rsid w:val="0092732B"/>
    <w:rsid w:val="0093277F"/>
    <w:rsid w:val="009338B2"/>
    <w:rsid w:val="00933B13"/>
    <w:rsid w:val="009409EB"/>
    <w:rsid w:val="00940D3A"/>
    <w:rsid w:val="00944F62"/>
    <w:rsid w:val="0094755B"/>
    <w:rsid w:val="00947A20"/>
    <w:rsid w:val="009501C3"/>
    <w:rsid w:val="009509BB"/>
    <w:rsid w:val="0096094E"/>
    <w:rsid w:val="009632AC"/>
    <w:rsid w:val="00963E17"/>
    <w:rsid w:val="0096613D"/>
    <w:rsid w:val="00967B3D"/>
    <w:rsid w:val="00970B60"/>
    <w:rsid w:val="00971A48"/>
    <w:rsid w:val="009729F0"/>
    <w:rsid w:val="00976DED"/>
    <w:rsid w:val="00981790"/>
    <w:rsid w:val="00981D47"/>
    <w:rsid w:val="00983127"/>
    <w:rsid w:val="00984D87"/>
    <w:rsid w:val="009857D8"/>
    <w:rsid w:val="00985BA0"/>
    <w:rsid w:val="0099386F"/>
    <w:rsid w:val="009945B2"/>
    <w:rsid w:val="009A0796"/>
    <w:rsid w:val="009A16BC"/>
    <w:rsid w:val="009A4418"/>
    <w:rsid w:val="009A4D08"/>
    <w:rsid w:val="009A4EC9"/>
    <w:rsid w:val="009A6CE4"/>
    <w:rsid w:val="009A7563"/>
    <w:rsid w:val="009A7638"/>
    <w:rsid w:val="009B0210"/>
    <w:rsid w:val="009B06DF"/>
    <w:rsid w:val="009B1872"/>
    <w:rsid w:val="009B584D"/>
    <w:rsid w:val="009B61F3"/>
    <w:rsid w:val="009B6637"/>
    <w:rsid w:val="009B6B78"/>
    <w:rsid w:val="009C27E2"/>
    <w:rsid w:val="009D2E7C"/>
    <w:rsid w:val="009D30A6"/>
    <w:rsid w:val="009D30D4"/>
    <w:rsid w:val="009D360E"/>
    <w:rsid w:val="009D5A10"/>
    <w:rsid w:val="009D5B5F"/>
    <w:rsid w:val="009E2842"/>
    <w:rsid w:val="009E364C"/>
    <w:rsid w:val="009E4E3C"/>
    <w:rsid w:val="009E50B2"/>
    <w:rsid w:val="009E74D6"/>
    <w:rsid w:val="009F0027"/>
    <w:rsid w:val="009F03C6"/>
    <w:rsid w:val="009F164E"/>
    <w:rsid w:val="009F206C"/>
    <w:rsid w:val="009F3CD6"/>
    <w:rsid w:val="009F524F"/>
    <w:rsid w:val="009F6478"/>
    <w:rsid w:val="00A004D4"/>
    <w:rsid w:val="00A00EE0"/>
    <w:rsid w:val="00A14989"/>
    <w:rsid w:val="00A15A41"/>
    <w:rsid w:val="00A16AA0"/>
    <w:rsid w:val="00A22375"/>
    <w:rsid w:val="00A22F35"/>
    <w:rsid w:val="00A3495D"/>
    <w:rsid w:val="00A3749C"/>
    <w:rsid w:val="00A374B8"/>
    <w:rsid w:val="00A4087C"/>
    <w:rsid w:val="00A41B22"/>
    <w:rsid w:val="00A428D3"/>
    <w:rsid w:val="00A43B26"/>
    <w:rsid w:val="00A45A29"/>
    <w:rsid w:val="00A47F24"/>
    <w:rsid w:val="00A511AF"/>
    <w:rsid w:val="00A53086"/>
    <w:rsid w:val="00A5661F"/>
    <w:rsid w:val="00A56F64"/>
    <w:rsid w:val="00A60D60"/>
    <w:rsid w:val="00A6404D"/>
    <w:rsid w:val="00A66D52"/>
    <w:rsid w:val="00A709DE"/>
    <w:rsid w:val="00A72D81"/>
    <w:rsid w:val="00A731C6"/>
    <w:rsid w:val="00A73F54"/>
    <w:rsid w:val="00A76213"/>
    <w:rsid w:val="00A7764B"/>
    <w:rsid w:val="00A802DB"/>
    <w:rsid w:val="00A8123E"/>
    <w:rsid w:val="00A8163E"/>
    <w:rsid w:val="00A828BA"/>
    <w:rsid w:val="00A95883"/>
    <w:rsid w:val="00A972C8"/>
    <w:rsid w:val="00AA06EF"/>
    <w:rsid w:val="00AA12B8"/>
    <w:rsid w:val="00AA1811"/>
    <w:rsid w:val="00AA3EEC"/>
    <w:rsid w:val="00AA40C2"/>
    <w:rsid w:val="00AA44F7"/>
    <w:rsid w:val="00AA4679"/>
    <w:rsid w:val="00AA68C6"/>
    <w:rsid w:val="00AA6FAD"/>
    <w:rsid w:val="00AB06E7"/>
    <w:rsid w:val="00AB1DC2"/>
    <w:rsid w:val="00AB2610"/>
    <w:rsid w:val="00AB3070"/>
    <w:rsid w:val="00AB72BD"/>
    <w:rsid w:val="00AB78B5"/>
    <w:rsid w:val="00AC1C32"/>
    <w:rsid w:val="00AC2C61"/>
    <w:rsid w:val="00AC4CC0"/>
    <w:rsid w:val="00AC5063"/>
    <w:rsid w:val="00AC5742"/>
    <w:rsid w:val="00AC5C65"/>
    <w:rsid w:val="00AD10CD"/>
    <w:rsid w:val="00AD4734"/>
    <w:rsid w:val="00AD76F1"/>
    <w:rsid w:val="00AE3A53"/>
    <w:rsid w:val="00AE6887"/>
    <w:rsid w:val="00AE7583"/>
    <w:rsid w:val="00AF0BD3"/>
    <w:rsid w:val="00AF3673"/>
    <w:rsid w:val="00AF3D51"/>
    <w:rsid w:val="00AF4684"/>
    <w:rsid w:val="00AF6A4A"/>
    <w:rsid w:val="00B009E0"/>
    <w:rsid w:val="00B02C32"/>
    <w:rsid w:val="00B03D4F"/>
    <w:rsid w:val="00B10B9C"/>
    <w:rsid w:val="00B11E14"/>
    <w:rsid w:val="00B14E0B"/>
    <w:rsid w:val="00B20C38"/>
    <w:rsid w:val="00B253CA"/>
    <w:rsid w:val="00B272DB"/>
    <w:rsid w:val="00B3047E"/>
    <w:rsid w:val="00B328FE"/>
    <w:rsid w:val="00B369EC"/>
    <w:rsid w:val="00B37132"/>
    <w:rsid w:val="00B418B9"/>
    <w:rsid w:val="00B429CA"/>
    <w:rsid w:val="00B52832"/>
    <w:rsid w:val="00B56AA0"/>
    <w:rsid w:val="00B572A0"/>
    <w:rsid w:val="00B575D0"/>
    <w:rsid w:val="00B60A5F"/>
    <w:rsid w:val="00B648BC"/>
    <w:rsid w:val="00B67ABE"/>
    <w:rsid w:val="00B7249F"/>
    <w:rsid w:val="00B72C9A"/>
    <w:rsid w:val="00B776F1"/>
    <w:rsid w:val="00B822FD"/>
    <w:rsid w:val="00B82616"/>
    <w:rsid w:val="00B834CE"/>
    <w:rsid w:val="00B86A11"/>
    <w:rsid w:val="00B86C88"/>
    <w:rsid w:val="00B90D8E"/>
    <w:rsid w:val="00B91C84"/>
    <w:rsid w:val="00B94C10"/>
    <w:rsid w:val="00B957EA"/>
    <w:rsid w:val="00BA12AC"/>
    <w:rsid w:val="00BA153E"/>
    <w:rsid w:val="00BA406A"/>
    <w:rsid w:val="00BB5B8F"/>
    <w:rsid w:val="00BC148E"/>
    <w:rsid w:val="00BC1AF6"/>
    <w:rsid w:val="00BC2B4A"/>
    <w:rsid w:val="00BC7177"/>
    <w:rsid w:val="00BD1065"/>
    <w:rsid w:val="00BD23C6"/>
    <w:rsid w:val="00BD3EE1"/>
    <w:rsid w:val="00BD6F0C"/>
    <w:rsid w:val="00BD7AA1"/>
    <w:rsid w:val="00BD7E64"/>
    <w:rsid w:val="00BE0BE8"/>
    <w:rsid w:val="00BE36C3"/>
    <w:rsid w:val="00BE4E73"/>
    <w:rsid w:val="00BF3778"/>
    <w:rsid w:val="00BF4369"/>
    <w:rsid w:val="00C01C15"/>
    <w:rsid w:val="00C021A5"/>
    <w:rsid w:val="00C03261"/>
    <w:rsid w:val="00C03D3B"/>
    <w:rsid w:val="00C045FF"/>
    <w:rsid w:val="00C05302"/>
    <w:rsid w:val="00C054A2"/>
    <w:rsid w:val="00C05674"/>
    <w:rsid w:val="00C057C8"/>
    <w:rsid w:val="00C06A1F"/>
    <w:rsid w:val="00C229F7"/>
    <w:rsid w:val="00C249C1"/>
    <w:rsid w:val="00C24C07"/>
    <w:rsid w:val="00C25583"/>
    <w:rsid w:val="00C26A25"/>
    <w:rsid w:val="00C3203A"/>
    <w:rsid w:val="00C32C72"/>
    <w:rsid w:val="00C36CA1"/>
    <w:rsid w:val="00C4066A"/>
    <w:rsid w:val="00C41732"/>
    <w:rsid w:val="00C43DD1"/>
    <w:rsid w:val="00C45533"/>
    <w:rsid w:val="00C46CAF"/>
    <w:rsid w:val="00C478F3"/>
    <w:rsid w:val="00C53503"/>
    <w:rsid w:val="00C5398F"/>
    <w:rsid w:val="00C57345"/>
    <w:rsid w:val="00C5783E"/>
    <w:rsid w:val="00C604F1"/>
    <w:rsid w:val="00C608B5"/>
    <w:rsid w:val="00C61299"/>
    <w:rsid w:val="00C619E0"/>
    <w:rsid w:val="00C624AD"/>
    <w:rsid w:val="00C64FBC"/>
    <w:rsid w:val="00C67FDC"/>
    <w:rsid w:val="00C70517"/>
    <w:rsid w:val="00C7467F"/>
    <w:rsid w:val="00C7535F"/>
    <w:rsid w:val="00C86C44"/>
    <w:rsid w:val="00C86C9E"/>
    <w:rsid w:val="00C931FD"/>
    <w:rsid w:val="00C9642C"/>
    <w:rsid w:val="00C97241"/>
    <w:rsid w:val="00CB0B8C"/>
    <w:rsid w:val="00CB5007"/>
    <w:rsid w:val="00CC04BA"/>
    <w:rsid w:val="00CC1734"/>
    <w:rsid w:val="00CC3013"/>
    <w:rsid w:val="00CC79DD"/>
    <w:rsid w:val="00CD1296"/>
    <w:rsid w:val="00CD19F7"/>
    <w:rsid w:val="00CD3529"/>
    <w:rsid w:val="00CD4A4D"/>
    <w:rsid w:val="00CD6936"/>
    <w:rsid w:val="00CD7253"/>
    <w:rsid w:val="00CD781C"/>
    <w:rsid w:val="00CE183F"/>
    <w:rsid w:val="00CE1E70"/>
    <w:rsid w:val="00CF48C0"/>
    <w:rsid w:val="00CF79B7"/>
    <w:rsid w:val="00D015AF"/>
    <w:rsid w:val="00D01BBA"/>
    <w:rsid w:val="00D02A75"/>
    <w:rsid w:val="00D03444"/>
    <w:rsid w:val="00D07E2B"/>
    <w:rsid w:val="00D10731"/>
    <w:rsid w:val="00D10BC7"/>
    <w:rsid w:val="00D17858"/>
    <w:rsid w:val="00D179B4"/>
    <w:rsid w:val="00D203AF"/>
    <w:rsid w:val="00D2246C"/>
    <w:rsid w:val="00D23F27"/>
    <w:rsid w:val="00D27CF7"/>
    <w:rsid w:val="00D30B3D"/>
    <w:rsid w:val="00D379DC"/>
    <w:rsid w:val="00D420AC"/>
    <w:rsid w:val="00D420D1"/>
    <w:rsid w:val="00D45234"/>
    <w:rsid w:val="00D45DF0"/>
    <w:rsid w:val="00D54272"/>
    <w:rsid w:val="00D550CE"/>
    <w:rsid w:val="00D562EA"/>
    <w:rsid w:val="00D56E2D"/>
    <w:rsid w:val="00D61BAE"/>
    <w:rsid w:val="00D622E7"/>
    <w:rsid w:val="00D6297C"/>
    <w:rsid w:val="00D62E8F"/>
    <w:rsid w:val="00D6434D"/>
    <w:rsid w:val="00D65BE5"/>
    <w:rsid w:val="00D71D94"/>
    <w:rsid w:val="00D74CC6"/>
    <w:rsid w:val="00D74F33"/>
    <w:rsid w:val="00D75303"/>
    <w:rsid w:val="00D75873"/>
    <w:rsid w:val="00D7741E"/>
    <w:rsid w:val="00D846C6"/>
    <w:rsid w:val="00D85813"/>
    <w:rsid w:val="00D90EEA"/>
    <w:rsid w:val="00D94D93"/>
    <w:rsid w:val="00D97618"/>
    <w:rsid w:val="00D977DD"/>
    <w:rsid w:val="00D97882"/>
    <w:rsid w:val="00D97918"/>
    <w:rsid w:val="00DA087E"/>
    <w:rsid w:val="00DA1DE4"/>
    <w:rsid w:val="00DA4BE7"/>
    <w:rsid w:val="00DA4F6A"/>
    <w:rsid w:val="00DA6C6E"/>
    <w:rsid w:val="00DA6F6B"/>
    <w:rsid w:val="00DB22DE"/>
    <w:rsid w:val="00DB239F"/>
    <w:rsid w:val="00DB2D78"/>
    <w:rsid w:val="00DB36BF"/>
    <w:rsid w:val="00DB40E1"/>
    <w:rsid w:val="00DB4739"/>
    <w:rsid w:val="00DB7488"/>
    <w:rsid w:val="00DB76BF"/>
    <w:rsid w:val="00DC09E8"/>
    <w:rsid w:val="00DC1AB3"/>
    <w:rsid w:val="00DC20EF"/>
    <w:rsid w:val="00DC25A4"/>
    <w:rsid w:val="00DC387E"/>
    <w:rsid w:val="00DC7F11"/>
    <w:rsid w:val="00DD152E"/>
    <w:rsid w:val="00DD31F7"/>
    <w:rsid w:val="00DD3E5C"/>
    <w:rsid w:val="00DD62A8"/>
    <w:rsid w:val="00DD6BF9"/>
    <w:rsid w:val="00DD74D9"/>
    <w:rsid w:val="00DE2A80"/>
    <w:rsid w:val="00DE41A3"/>
    <w:rsid w:val="00DE4B09"/>
    <w:rsid w:val="00DE5CCF"/>
    <w:rsid w:val="00DF1EF4"/>
    <w:rsid w:val="00DF2722"/>
    <w:rsid w:val="00DF3340"/>
    <w:rsid w:val="00DF4787"/>
    <w:rsid w:val="00DF7A92"/>
    <w:rsid w:val="00E01C0C"/>
    <w:rsid w:val="00E05DED"/>
    <w:rsid w:val="00E06BC9"/>
    <w:rsid w:val="00E12CF5"/>
    <w:rsid w:val="00E14E77"/>
    <w:rsid w:val="00E179C8"/>
    <w:rsid w:val="00E23021"/>
    <w:rsid w:val="00E2509F"/>
    <w:rsid w:val="00E266B8"/>
    <w:rsid w:val="00E26B0F"/>
    <w:rsid w:val="00E30667"/>
    <w:rsid w:val="00E32983"/>
    <w:rsid w:val="00E40903"/>
    <w:rsid w:val="00E43C18"/>
    <w:rsid w:val="00E451DE"/>
    <w:rsid w:val="00E4568A"/>
    <w:rsid w:val="00E476E3"/>
    <w:rsid w:val="00E4771A"/>
    <w:rsid w:val="00E52DDB"/>
    <w:rsid w:val="00E558BE"/>
    <w:rsid w:val="00E5690A"/>
    <w:rsid w:val="00E5709D"/>
    <w:rsid w:val="00E63248"/>
    <w:rsid w:val="00E65151"/>
    <w:rsid w:val="00E65ABD"/>
    <w:rsid w:val="00E676DF"/>
    <w:rsid w:val="00E72518"/>
    <w:rsid w:val="00E73614"/>
    <w:rsid w:val="00E75FF9"/>
    <w:rsid w:val="00E762E9"/>
    <w:rsid w:val="00E77283"/>
    <w:rsid w:val="00E77CB9"/>
    <w:rsid w:val="00E84AF9"/>
    <w:rsid w:val="00E92759"/>
    <w:rsid w:val="00E938FA"/>
    <w:rsid w:val="00EB02C8"/>
    <w:rsid w:val="00EB0F40"/>
    <w:rsid w:val="00EB2A81"/>
    <w:rsid w:val="00EB3129"/>
    <w:rsid w:val="00EB4FB3"/>
    <w:rsid w:val="00EC0FB3"/>
    <w:rsid w:val="00EC2B43"/>
    <w:rsid w:val="00ED0FBC"/>
    <w:rsid w:val="00ED7EDF"/>
    <w:rsid w:val="00EE42A8"/>
    <w:rsid w:val="00EE6095"/>
    <w:rsid w:val="00EE632E"/>
    <w:rsid w:val="00EE6682"/>
    <w:rsid w:val="00EF168D"/>
    <w:rsid w:val="00EF3A65"/>
    <w:rsid w:val="00EF42B1"/>
    <w:rsid w:val="00EF5C24"/>
    <w:rsid w:val="00F05842"/>
    <w:rsid w:val="00F069BD"/>
    <w:rsid w:val="00F107CE"/>
    <w:rsid w:val="00F123CF"/>
    <w:rsid w:val="00F15212"/>
    <w:rsid w:val="00F1677E"/>
    <w:rsid w:val="00F22F04"/>
    <w:rsid w:val="00F25AFB"/>
    <w:rsid w:val="00F27425"/>
    <w:rsid w:val="00F30D44"/>
    <w:rsid w:val="00F34FED"/>
    <w:rsid w:val="00F3741D"/>
    <w:rsid w:val="00F37DA6"/>
    <w:rsid w:val="00F44341"/>
    <w:rsid w:val="00F4589E"/>
    <w:rsid w:val="00F5003A"/>
    <w:rsid w:val="00F57CC1"/>
    <w:rsid w:val="00F626A8"/>
    <w:rsid w:val="00F64E4C"/>
    <w:rsid w:val="00F657A2"/>
    <w:rsid w:val="00F657EF"/>
    <w:rsid w:val="00F668D8"/>
    <w:rsid w:val="00F67BE3"/>
    <w:rsid w:val="00F70751"/>
    <w:rsid w:val="00F77A10"/>
    <w:rsid w:val="00F80E62"/>
    <w:rsid w:val="00F83037"/>
    <w:rsid w:val="00F8519B"/>
    <w:rsid w:val="00F90590"/>
    <w:rsid w:val="00F926C0"/>
    <w:rsid w:val="00F93D57"/>
    <w:rsid w:val="00F96C9C"/>
    <w:rsid w:val="00F97F07"/>
    <w:rsid w:val="00FA093F"/>
    <w:rsid w:val="00FA33A9"/>
    <w:rsid w:val="00FB02ED"/>
    <w:rsid w:val="00FB22DB"/>
    <w:rsid w:val="00FB2AF1"/>
    <w:rsid w:val="00FB2C8B"/>
    <w:rsid w:val="00FB63B6"/>
    <w:rsid w:val="00FC491D"/>
    <w:rsid w:val="00FC565F"/>
    <w:rsid w:val="00FC64DB"/>
    <w:rsid w:val="00FC70A7"/>
    <w:rsid w:val="00FD2E47"/>
    <w:rsid w:val="00FD7ADD"/>
    <w:rsid w:val="00FE097E"/>
    <w:rsid w:val="00FE1302"/>
    <w:rsid w:val="00FE1902"/>
    <w:rsid w:val="00FE3193"/>
    <w:rsid w:val="00FE3CD0"/>
    <w:rsid w:val="00FE47FE"/>
    <w:rsid w:val="00FE4F7F"/>
    <w:rsid w:val="00FE6BDA"/>
    <w:rsid w:val="00FF0BCE"/>
    <w:rsid w:val="00FF11CC"/>
    <w:rsid w:val="00FF1595"/>
    <w:rsid w:val="00FF20B1"/>
    <w:rsid w:val="00FF2242"/>
    <w:rsid w:val="00FF4454"/>
    <w:rsid w:val="00FF4847"/>
    <w:rsid w:val="00FF4E04"/>
    <w:rsid w:val="00FF6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4C"/>
    <w:pPr>
      <w:spacing w:after="0" w:line="276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135B9C"/>
    <w:pPr>
      <w:ind w:firstLine="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7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D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7D8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35B9C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AF3673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E686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8E6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9A07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12">
    <w:name w:val="Обычный1"/>
    <w:rsid w:val="008F111B"/>
    <w:pPr>
      <w:spacing w:after="0" w:line="276" w:lineRule="auto"/>
    </w:pPr>
    <w:rPr>
      <w:rFonts w:ascii="Arial" w:eastAsia="Arial" w:hAnsi="Arial" w:cs="Arial"/>
      <w:kern w:val="0"/>
      <w:lang w:eastAsia="ru-RU"/>
    </w:rPr>
  </w:style>
  <w:style w:type="table" w:customStyle="1" w:styleId="2">
    <w:name w:val="2"/>
    <w:basedOn w:val="a1"/>
    <w:rsid w:val="00AA3EEC"/>
    <w:pPr>
      <w:spacing w:after="0" w:line="276" w:lineRule="auto"/>
    </w:pPr>
    <w:rPr>
      <w:rFonts w:ascii="Arial" w:eastAsia="Arial" w:hAnsi="Arial" w:cs="Arial"/>
      <w:kern w:val="0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7E16C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16C1"/>
    <w:rPr>
      <w:rFonts w:ascii="Times New Roman" w:hAnsi="Times New Roman" w:cs="Times New Roman"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7E16C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6C1"/>
    <w:rPr>
      <w:rFonts w:ascii="Times New Roman" w:hAnsi="Times New Roman" w:cs="Times New Roman"/>
      <w:sz w:val="26"/>
      <w:szCs w:val="26"/>
    </w:rPr>
  </w:style>
  <w:style w:type="table" w:customStyle="1" w:styleId="13">
    <w:name w:val="1"/>
    <w:basedOn w:val="a1"/>
    <w:rsid w:val="00020B19"/>
    <w:pPr>
      <w:spacing w:after="0" w:line="276" w:lineRule="auto"/>
    </w:pPr>
    <w:rPr>
      <w:rFonts w:ascii="Arial" w:eastAsia="Arial" w:hAnsi="Arial" w:cs="Arial"/>
      <w:kern w:val="0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rsid w:val="00020B1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C4C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4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Яковлев</dc:creator>
  <cp:lastModifiedBy>Родин</cp:lastModifiedBy>
  <cp:revision>2</cp:revision>
  <cp:lastPrinted>2024-12-09T20:07:00Z</cp:lastPrinted>
  <dcterms:created xsi:type="dcterms:W3CDTF">2026-09-07T10:54:00Z</dcterms:created>
  <dcterms:modified xsi:type="dcterms:W3CDTF">2026-09-07T10:54:00Z</dcterms:modified>
</cp:coreProperties>
</file>